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5" w:rsidRPr="00EC2165" w:rsidRDefault="00234A95" w:rsidP="00234A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34A95" w:rsidRDefault="00234A95" w:rsidP="00234A9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A95" w:rsidRPr="00EC2165" w:rsidRDefault="00234A95" w:rsidP="00234A9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A95" w:rsidRPr="00EC2165" w:rsidRDefault="00234A95" w:rsidP="00234A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34A95" w:rsidRDefault="00234A95" w:rsidP="00234A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234A95" w:rsidRDefault="00234A95" w:rsidP="00234A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052" w:rsidRDefault="00E27052" w:rsidP="00234A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A95" w:rsidRPr="00234A95" w:rsidRDefault="00234A95" w:rsidP="00E270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7052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доходов бюджета сельского поселения  </w:t>
      </w:r>
      <w:proofErr w:type="spellStart"/>
      <w:r w:rsidRPr="00E2705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270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2705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2705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а также состава закрепляемых за ними кодов  классификации доходов бюджета </w:t>
      </w:r>
    </w:p>
    <w:p w:rsidR="00234A95" w:rsidRPr="00234A95" w:rsidRDefault="00234A95" w:rsidP="00234A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A95" w:rsidRPr="00234A95" w:rsidRDefault="00234A95" w:rsidP="00234A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9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Администрация сельского поселения </w:t>
      </w:r>
      <w:proofErr w:type="spellStart"/>
      <w:r w:rsidRPr="00234A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A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A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A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A9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34A95" w:rsidRPr="00234A95" w:rsidRDefault="00234A95" w:rsidP="00234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4A95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234A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A9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234A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A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234A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A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34A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A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главы  от 18 декабря  2019 года № 128, следующим  кодом бюджетной классификации: </w:t>
      </w:r>
    </w:p>
    <w:p w:rsidR="00234A95" w:rsidRPr="00234A95" w:rsidRDefault="00234A95" w:rsidP="00234A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398"/>
        <w:gridCol w:w="6434"/>
      </w:tblGrid>
      <w:tr w:rsidR="00234A95" w:rsidRPr="00234A95" w:rsidTr="001F32B6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5" w:rsidRPr="00234A95" w:rsidRDefault="00234A95" w:rsidP="001F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5" w:rsidRPr="00234A95" w:rsidRDefault="00234A95" w:rsidP="001F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5" w:rsidRPr="00234A95" w:rsidRDefault="00234A95" w:rsidP="001F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A95" w:rsidRPr="00234A95" w:rsidTr="001F32B6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5" w:rsidRPr="00234A95" w:rsidRDefault="00234A95" w:rsidP="001F32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9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5" w:rsidRPr="00234A95" w:rsidRDefault="00234A95" w:rsidP="001F32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95">
              <w:rPr>
                <w:rFonts w:ascii="Times New Roman" w:hAnsi="Times New Roman" w:cs="Times New Roman"/>
                <w:sz w:val="28"/>
                <w:szCs w:val="28"/>
              </w:rPr>
              <w:t>2  02 16001 10 0000 150</w:t>
            </w:r>
          </w:p>
          <w:p w:rsidR="00234A95" w:rsidRPr="00234A95" w:rsidRDefault="00234A95" w:rsidP="001F32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5" w:rsidRPr="00234A95" w:rsidRDefault="00234A95" w:rsidP="001F32B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95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</w:tbl>
    <w:p w:rsidR="00234A95" w:rsidRPr="00234A95" w:rsidRDefault="00234A95" w:rsidP="00234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A95" w:rsidRPr="00234A95" w:rsidRDefault="00234A95" w:rsidP="00234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4A95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234A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A9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234A9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A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</w:t>
      </w:r>
      <w:r w:rsidRPr="00234A95">
        <w:rPr>
          <w:rFonts w:ascii="Times New Roman" w:hAnsi="Times New Roman" w:cs="Times New Roman"/>
          <w:sz w:val="28"/>
          <w:szCs w:val="28"/>
        </w:rPr>
        <w:lastRenderedPageBreak/>
        <w:t>до Управления Федерального казначейства по Республике Башкортостан в течение трех календарных дней с даты их принятия.</w:t>
      </w:r>
    </w:p>
    <w:p w:rsidR="00234A95" w:rsidRPr="00234A95" w:rsidRDefault="00234A95" w:rsidP="00234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4A95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34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A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A95" w:rsidRDefault="00234A95" w:rsidP="00234A95">
      <w:pPr>
        <w:jc w:val="both"/>
        <w:rPr>
          <w:rFonts w:ascii="Times New Roman" w:hAnsi="Times New Roman" w:cs="Times New Roman"/>
          <w:sz w:val="28"/>
          <w:szCs w:val="28"/>
        </w:rPr>
      </w:pPr>
      <w:r w:rsidRPr="00234A95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01 января 2020 года.</w:t>
      </w:r>
    </w:p>
    <w:p w:rsidR="00234A95" w:rsidRDefault="00234A95" w:rsidP="00234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A95" w:rsidRDefault="00234A95" w:rsidP="00234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A95" w:rsidRDefault="00234A95" w:rsidP="00234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A95" w:rsidRPr="00234A95" w:rsidRDefault="00234A95" w:rsidP="00234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A95" w:rsidRPr="00D84B17" w:rsidRDefault="00234A95" w:rsidP="00234A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Вр.и.о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234A95" w:rsidRPr="00D84B17" w:rsidRDefault="00234A95" w:rsidP="00234A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234A95" w:rsidRPr="00D84B17" w:rsidRDefault="00234A95" w:rsidP="00234A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34A95" w:rsidRPr="00D84B17" w:rsidRDefault="00234A95" w:rsidP="00234A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234A95" w:rsidRPr="00B00F1F" w:rsidRDefault="00234A95" w:rsidP="00234A95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556305" w:rsidRDefault="00556305"/>
    <w:sectPr w:rsidR="00556305" w:rsidSect="003D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  <w:useFELayout/>
  </w:compat>
  <w:rsids>
    <w:rsidRoot w:val="00234A95"/>
    <w:rsid w:val="00234A95"/>
    <w:rsid w:val="003D231D"/>
    <w:rsid w:val="00556305"/>
    <w:rsid w:val="00E2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234A95"/>
    <w:rPr>
      <w:sz w:val="16"/>
      <w:szCs w:val="16"/>
    </w:rPr>
  </w:style>
  <w:style w:type="paragraph" w:styleId="30">
    <w:name w:val="Body Text Indent 3"/>
    <w:basedOn w:val="a"/>
    <w:link w:val="3"/>
    <w:rsid w:val="00234A95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34A95"/>
    <w:rPr>
      <w:sz w:val="16"/>
      <w:szCs w:val="16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sid w:val="00234A95"/>
  </w:style>
  <w:style w:type="paragraph" w:styleId="a4">
    <w:name w:val="Body Text Indent"/>
    <w:basedOn w:val="a"/>
    <w:link w:val="a3"/>
    <w:uiPriority w:val="99"/>
    <w:rsid w:val="00234A95"/>
    <w:pPr>
      <w:spacing w:after="120" w:line="240" w:lineRule="auto"/>
      <w:ind w:left="283"/>
    </w:p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23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2020-01-14T10:28:00Z</dcterms:created>
  <dcterms:modified xsi:type="dcterms:W3CDTF">2020-01-14T10:58:00Z</dcterms:modified>
</cp:coreProperties>
</file>