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9" w:rsidRPr="00EC2165" w:rsidRDefault="00F350A9" w:rsidP="00F35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350A9" w:rsidRDefault="00F350A9" w:rsidP="00F350A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0A9" w:rsidRPr="00EC2165" w:rsidRDefault="00F350A9" w:rsidP="00F350A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0A9" w:rsidRPr="00EC2165" w:rsidRDefault="00F350A9" w:rsidP="00F35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350A9" w:rsidRDefault="00F350A9" w:rsidP="00F35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126/1</w:t>
      </w:r>
    </w:p>
    <w:p w:rsidR="00F350A9" w:rsidRDefault="00F350A9" w:rsidP="00F35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0A9" w:rsidRPr="00F350A9" w:rsidRDefault="00F350A9" w:rsidP="00F35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0A9"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 сельского поселения 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18.02.2016 года № 16 «Положение о добровольной народной дружине, действующий на территории сельского поселения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   сельсовет муниципального района 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 район                            Республики Башкортостан»</w:t>
      </w:r>
    </w:p>
    <w:p w:rsidR="00F350A9" w:rsidRPr="00F350A9" w:rsidRDefault="00F350A9" w:rsidP="00F350A9">
      <w:pPr>
        <w:rPr>
          <w:rFonts w:ascii="Times New Roman" w:hAnsi="Times New Roman" w:cs="Times New Roman"/>
          <w:sz w:val="28"/>
          <w:szCs w:val="28"/>
        </w:rPr>
      </w:pPr>
    </w:p>
    <w:p w:rsidR="00F350A9" w:rsidRPr="00F350A9" w:rsidRDefault="00F350A9" w:rsidP="00F350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0A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19.05.1995 № 82 – ФЗ «Об общественных объединениях» с ч.2 ст.1 Федерального закона  № 44-ФЗ Администрация сельского поселения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0A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350A9" w:rsidRPr="00F350A9" w:rsidRDefault="00F350A9" w:rsidP="00F350A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350A9" w:rsidRPr="00F350A9" w:rsidRDefault="00F350A9" w:rsidP="00F350A9">
      <w:pPr>
        <w:jc w:val="both"/>
        <w:rPr>
          <w:rFonts w:ascii="Times New Roman" w:hAnsi="Times New Roman" w:cs="Times New Roman"/>
          <w:sz w:val="28"/>
          <w:szCs w:val="28"/>
        </w:rPr>
      </w:pPr>
      <w:r w:rsidRPr="00F350A9">
        <w:rPr>
          <w:rFonts w:ascii="Times New Roman" w:hAnsi="Times New Roman" w:cs="Times New Roman"/>
          <w:sz w:val="28"/>
          <w:szCs w:val="28"/>
        </w:rPr>
        <w:t xml:space="preserve">     </w:t>
      </w:r>
      <w:r w:rsidRPr="00F350A9">
        <w:rPr>
          <w:rFonts w:ascii="Times New Roman" w:hAnsi="Times New Roman" w:cs="Times New Roman"/>
          <w:sz w:val="28"/>
          <w:szCs w:val="28"/>
        </w:rPr>
        <w:tab/>
        <w:t xml:space="preserve">1. Считать утратившим силу Постановление  главы  сельского поселения 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18.02.2016 года № 16 «Положение о добровольной народной дружине, действующий на территории сельского поселения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со всеми внесенными изменениями и дополнениями.</w:t>
      </w:r>
    </w:p>
    <w:p w:rsidR="00F350A9" w:rsidRDefault="00F350A9" w:rsidP="00F350A9">
      <w:pPr>
        <w:jc w:val="both"/>
        <w:rPr>
          <w:spacing w:val="11"/>
          <w:sz w:val="28"/>
          <w:szCs w:val="28"/>
        </w:rPr>
      </w:pPr>
      <w:r w:rsidRPr="00F350A9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F350A9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F350A9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на информационном стенде и </w:t>
      </w:r>
      <w:r w:rsidRPr="00F350A9">
        <w:rPr>
          <w:rFonts w:ascii="Times New Roman" w:hAnsi="Times New Roman" w:cs="Times New Roman"/>
          <w:spacing w:val="6"/>
          <w:sz w:val="28"/>
          <w:szCs w:val="28"/>
        </w:rPr>
        <w:t xml:space="preserve">официальном сайте сельского поселения </w:t>
      </w:r>
      <w:proofErr w:type="spellStart"/>
      <w:r w:rsidRPr="00F350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35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0A9">
        <w:rPr>
          <w:rFonts w:ascii="Times New Roman" w:hAnsi="Times New Roman" w:cs="Times New Roman"/>
          <w:sz w:val="28"/>
        </w:rPr>
        <w:t>Чишминский</w:t>
      </w:r>
      <w:proofErr w:type="spellEnd"/>
      <w:r w:rsidRPr="00F350A9">
        <w:rPr>
          <w:rFonts w:ascii="Times New Roman" w:hAnsi="Times New Roman" w:cs="Times New Roman"/>
          <w:spacing w:val="6"/>
          <w:sz w:val="28"/>
          <w:szCs w:val="28"/>
        </w:rPr>
        <w:t xml:space="preserve"> район Республики Башкортостан</w:t>
      </w:r>
      <w:r w:rsidRPr="00F350A9">
        <w:rPr>
          <w:rFonts w:ascii="Times New Roman" w:hAnsi="Times New Roman" w:cs="Times New Roman"/>
          <w:spacing w:val="11"/>
          <w:sz w:val="28"/>
          <w:szCs w:val="28"/>
        </w:rPr>
        <w:t xml:space="preserve"> в сети Интернет</w:t>
      </w:r>
      <w:r w:rsidRPr="008C1B37">
        <w:rPr>
          <w:spacing w:val="11"/>
          <w:sz w:val="28"/>
          <w:szCs w:val="28"/>
        </w:rPr>
        <w:t>.</w:t>
      </w:r>
    </w:p>
    <w:p w:rsidR="00F350A9" w:rsidRPr="008C1B37" w:rsidRDefault="00F350A9" w:rsidP="00F350A9">
      <w:pPr>
        <w:jc w:val="both"/>
        <w:rPr>
          <w:spacing w:val="11"/>
          <w:sz w:val="28"/>
          <w:szCs w:val="28"/>
        </w:rPr>
      </w:pPr>
    </w:p>
    <w:p w:rsidR="00F350A9" w:rsidRPr="00D84B17" w:rsidRDefault="00F350A9" w:rsidP="00F35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F350A9" w:rsidRPr="00D84B17" w:rsidRDefault="00F350A9" w:rsidP="00F35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F350A9" w:rsidRPr="00D84B17" w:rsidRDefault="00F350A9" w:rsidP="00F35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F350A9" w:rsidRPr="00D84B17" w:rsidRDefault="00F350A9" w:rsidP="00F350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F350A9" w:rsidRPr="00B00F1F" w:rsidRDefault="00F350A9" w:rsidP="00F350A9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DE0C5A" w:rsidRDefault="00DE0C5A"/>
    <w:sectPr w:rsidR="00D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F350A9"/>
    <w:rsid w:val="00DE0C5A"/>
    <w:rsid w:val="00F3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50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350A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2020-01-14T10:11:00Z</dcterms:created>
  <dcterms:modified xsi:type="dcterms:W3CDTF">2020-01-14T10:14:00Z</dcterms:modified>
</cp:coreProperties>
</file>