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6B" w:rsidRPr="00C3449E" w:rsidRDefault="00D7356B" w:rsidP="00D7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D7356B" w:rsidRPr="00C3449E" w:rsidRDefault="00D7356B" w:rsidP="00D7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7356B" w:rsidRPr="00C3449E" w:rsidRDefault="00D7356B" w:rsidP="00D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56B" w:rsidRPr="00C3449E" w:rsidRDefault="00D7356B" w:rsidP="00D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D7356B" w:rsidRDefault="00D7356B" w:rsidP="00D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123 декабря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88">
        <w:rPr>
          <w:rFonts w:ascii="Times New Roman" w:hAnsi="Times New Roman" w:cs="Times New Roman"/>
          <w:b/>
          <w:sz w:val="28"/>
          <w:szCs w:val="28"/>
        </w:rPr>
        <w:t xml:space="preserve">О бюджете сельского поселения  </w:t>
      </w:r>
      <w:proofErr w:type="spellStart"/>
      <w:r w:rsidRPr="008E5688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E5688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 на 2020 год  и на плановый период 2021 и 2022 годов</w:t>
      </w:r>
    </w:p>
    <w:p w:rsidR="008E5688" w:rsidRPr="008E5688" w:rsidRDefault="008E5688" w:rsidP="008E5688">
      <w:pPr>
        <w:pStyle w:val="31"/>
        <w:jc w:val="center"/>
        <w:rPr>
          <w:b/>
          <w:bCs/>
          <w:szCs w:val="28"/>
        </w:rPr>
      </w:pPr>
    </w:p>
    <w:p w:rsidR="008E5688" w:rsidRPr="008E5688" w:rsidRDefault="008E5688" w:rsidP="008E5688">
      <w:pPr>
        <w:pStyle w:val="31"/>
        <w:jc w:val="center"/>
        <w:rPr>
          <w:szCs w:val="28"/>
        </w:rPr>
      </w:pPr>
    </w:p>
    <w:p w:rsidR="008E5688" w:rsidRPr="008E5688" w:rsidRDefault="008E5688" w:rsidP="008E5688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8E5688" w:rsidRPr="008E5688" w:rsidRDefault="008E5688" w:rsidP="008E5688">
      <w:pPr>
        <w:ind w:left="142"/>
        <w:jc w:val="center"/>
        <w:rPr>
          <w:rFonts w:ascii="Times New Roman" w:hAnsi="Times New Roman" w:cs="Times New Roman"/>
          <w:b/>
          <w:szCs w:val="28"/>
        </w:rPr>
      </w:pP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год: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а) прогнозируемый общий объем доходов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 в сумме 5 112,8 тыс. руб.;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б) общий объем расходов бюджета сельского поселения в сумме 5 112,8 тыс. руб.;</w:t>
      </w:r>
    </w:p>
    <w:p w:rsidR="008E5688" w:rsidRPr="008E5688" w:rsidRDefault="008E5688" w:rsidP="008E5688">
      <w:pPr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в) дефицит (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>) бюджета сельского поселения 0,0 тыс. рублей;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район на плановый период 2021 и 2022 годов: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а) прогнозируемый общий объем доходов бюджета сельского поселения на 2021 год в сумме 3785,3 тыс. руб. и на 2022 год в сумме 3 961,7 тыс. руб.;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б) общий объем расходов бюджета сельского поселения  на 2021 год в сумме 3785,3 тыс. руб., в том числе условно утвержденные расходы в сумме 88,1 тыс. руб. и на 2022 год в сумме 3 961,7 тыс. руб., в том числе условно утвержденные расходы в сумме 175,6 тыс. руб.</w:t>
      </w:r>
    </w:p>
    <w:p w:rsidR="008E5688" w:rsidRPr="008E5688" w:rsidRDefault="008E5688" w:rsidP="008E568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в) дефицит (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>) бюджета сельского поселения на 2021 год в сумме 0,0 тыс. руб. и на 2022 год в сумме 0,0 тыс. руб.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E5688">
        <w:rPr>
          <w:rFonts w:ascii="Times New Roman" w:hAnsi="Times New Roman" w:cs="Times New Roman"/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сельсовет,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8E5688">
        <w:rPr>
          <w:rFonts w:ascii="Times New Roman" w:hAnsi="Times New Roman" w:cs="Times New Roman"/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8E5688" w:rsidRPr="008E5688" w:rsidRDefault="008E5688" w:rsidP="008E568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4. Утвердить перечень </w:t>
      </w:r>
      <w:r w:rsidRPr="008E5688">
        <w:rPr>
          <w:rFonts w:ascii="Times New Roman" w:hAnsi="Times New Roman" w:cs="Times New Roman"/>
          <w:bCs/>
          <w:sz w:val="28"/>
          <w:szCs w:val="28"/>
        </w:rPr>
        <w:t xml:space="preserve">главных администраторов доходов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</w:t>
      </w:r>
      <w:r w:rsidRPr="008E5688">
        <w:rPr>
          <w:rFonts w:ascii="Times New Roman" w:hAnsi="Times New Roman" w:cs="Times New Roman"/>
          <w:bCs/>
          <w:sz w:val="28"/>
          <w:szCs w:val="28"/>
        </w:rPr>
        <w:t xml:space="preserve">сельсовет  муниципального района </w:t>
      </w:r>
      <w:proofErr w:type="spellStart"/>
      <w:r w:rsidRPr="008E5688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bCs/>
          <w:sz w:val="28"/>
          <w:szCs w:val="28"/>
        </w:rPr>
        <w:t xml:space="preserve"> район  Республики Башкортостан </w:t>
      </w:r>
      <w:r w:rsidRPr="008E5688">
        <w:rPr>
          <w:rFonts w:ascii="Times New Roman" w:hAnsi="Times New Roman" w:cs="Times New Roman"/>
          <w:sz w:val="28"/>
          <w:szCs w:val="28"/>
        </w:rPr>
        <w:t>согласно приложению 1  к  настоящему Решению.</w:t>
      </w:r>
    </w:p>
    <w:p w:rsidR="008E5688" w:rsidRPr="008E5688" w:rsidRDefault="008E5688" w:rsidP="008E568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8E5688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8E5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 и закрепить за ними основные источники финансирования дефицита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согласно приложению 2 к настоящему Решению.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5. Установить поступления доходов в бюджет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а)  на 2020 год согласно приложению 3 к настоящему Решению;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4 к настоящему Решению.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6.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 на 2020 год  в сумме 50 тыс. руб., на 2021 год в сумме 55 тыс. руб. и на 2022 год в сумме 60 тыс. руб.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7. Средства, поступающие во временное распоряжение получателей средств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сельсовет, учитываются на счете, открываемом сельскому поселению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lastRenderedPageBreak/>
        <w:t xml:space="preserve">8. Утвердить в пределах общего объема расходов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сельсовет, установленного пунктом 1 настоящего Решения, распределение бюджетных ассигнований сельского поселения: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1) по разделам, подразделам, целевым статьям (муниципальным программам и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и группам  </w:t>
      </w:r>
      <w:proofErr w:type="gramStart"/>
      <w:r w:rsidRPr="008E568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E5688">
        <w:rPr>
          <w:rFonts w:ascii="Times New Roman" w:hAnsi="Times New Roman" w:cs="Times New Roman"/>
          <w:sz w:val="28"/>
          <w:szCs w:val="28"/>
        </w:rPr>
        <w:t>: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а)  на 2020 год согласно приложению 5 к настоящему Решению;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6 к настоящему Решению;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расходов классификации расходов бюджетов: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а) на  2020 год согласно приложению 7 к настоящему решению;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9. Утвердить ведомственную структуру расходов бюджета сельского поселения: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а)  на 2020 год согласно приложению 9 к настоящему Решению;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б) на плановый период 2021 и 2022 годов согласно приложению 10 к настоящему Решению.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10.1. Установить, что субсидии в 2020-2022 годах из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  предоставляются главными распорядителями средств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lastRenderedPageBreak/>
        <w:t>2) иным некоммерческим организациям, не являющимся муниципальными учреждениями.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10.2. Субсидии юридическим лицам, указанным в части 1 пункта 10.1 предоставляются: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2)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8E5688">
        <w:rPr>
          <w:rFonts w:ascii="Times New Roman" w:hAnsi="Times New Roman" w:cs="Times New Roman"/>
          <w:sz w:val="28"/>
          <w:szCs w:val="28"/>
        </w:rPr>
        <w:t xml:space="preserve">Субсидии в случаях, предусмотренных пунктом 10.2. предоставляются соответствующими главными распорядителями средств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в соответствии с нормативными правовыми актами Администрации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8E5688">
        <w:rPr>
          <w:rFonts w:ascii="Times New Roman" w:hAnsi="Times New Roman" w:cs="Times New Roman"/>
          <w:sz w:val="28"/>
          <w:szCs w:val="28"/>
        </w:rPr>
        <w:t xml:space="preserve">, положения об обязательной проверке главным распорядителем средств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E5688">
        <w:rPr>
          <w:rFonts w:ascii="Times New Roman" w:hAnsi="Times New Roman" w:cs="Times New Roman"/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2020 год и на плановый период 2021 и 2022 годов, а также сокращающие его доходную базу, подлежат исполнению при </w:t>
      </w:r>
      <w:r w:rsidRPr="008E5688">
        <w:rPr>
          <w:rFonts w:ascii="Times New Roman" w:hAnsi="Times New Roman" w:cs="Times New Roman"/>
          <w:sz w:val="28"/>
          <w:szCs w:val="28"/>
        </w:rPr>
        <w:lastRenderedPageBreak/>
        <w:t xml:space="preserve">изыскании дополнительных источников доходов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proofErr w:type="gram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 и (или) </w:t>
      </w:r>
      <w:proofErr w:type="gramStart"/>
      <w:r w:rsidRPr="008E5688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8E5688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 расходов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сельсовет, при условии внесения соответствующих изменений в настоящее решение.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proofErr w:type="gramStart"/>
      <w:r w:rsidRPr="008E5688">
        <w:rPr>
          <w:rFonts w:ascii="Times New Roman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на 2020 год и на плановый период 2021 и 2022 годов 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 w:rsidRPr="008E5688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 и (или) </w:t>
      </w:r>
      <w:proofErr w:type="gramStart"/>
      <w:r w:rsidRPr="008E5688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8E5688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 статьям расходов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не вправе принимать в 2020-2022  годах решения, приводящие к увеличению численности муниципальных служащих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12. Утвердить объем межбюджетных трансфертов из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бюджету муниципального района: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1) на осуществление части переданных полномочий по решению вопросов местного значения в соответствии с заключенными соглашениями: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осуществление муниципального финансового контроля на 2020 год в сумме 2,0 тыс. рублей, на 2021 год – 2,0 тыс. рублей, на 2022 год – 2,0 тыс. рублей;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 w:rsidRPr="008E5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5688">
        <w:rPr>
          <w:rFonts w:ascii="Times New Roman" w:hAnsi="Times New Roman" w:cs="Times New Roman"/>
          <w:sz w:val="28"/>
          <w:szCs w:val="28"/>
        </w:rPr>
        <w:t xml:space="preserve"> исполнением бюджета на 2020 год в сумме 387,3 тыс. рублей, на 2021 год – 395,0 тыс. рублей, на 2022 год – 404,7 тыс. рублей;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          13.  Установить: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1) верхний предел муниципального долга сельского поселения на 1 января 2021 года в сумме   0 тыс. руб.,  на 1 января 2022 года 0 тыс. руб.,  на 1 января 2023 года 0 тыс. руб.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2) предельный объем муниципального долга на 2020 год в сумме 0 тыс. руб., на 2021 год в сумме 0 тыс. руб., на 2022 год в сумме 0 тыс. руб.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lastRenderedPageBreak/>
        <w:t xml:space="preserve">14. Установить, что остатки средств бюджета сельского поселения по состоянию на 01 января 2020 года, в  объеме не более одной двенадцатой общего объема расходов  бюджета 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направляются Администрацией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на покрытие временных кассовых разрывов, возникающих в ходе исполнения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8E5688" w:rsidRPr="008E5688" w:rsidRDefault="008E5688" w:rsidP="008E5688">
      <w:pPr>
        <w:pStyle w:val="afb"/>
        <w:spacing w:line="240" w:lineRule="auto"/>
        <w:ind w:left="0" w:right="84" w:firstLine="709"/>
        <w:rPr>
          <w:sz w:val="28"/>
          <w:szCs w:val="28"/>
        </w:rPr>
      </w:pPr>
      <w:r w:rsidRPr="008E5688">
        <w:rPr>
          <w:sz w:val="28"/>
          <w:szCs w:val="28"/>
        </w:rPr>
        <w:t>15. Установить объем  резервного фонда бюджета сельского поселения на 2020 год в сумме 20 тыс. руб. и плановый период 2021 и 2022 годов   в сумме по  20 тыс. рублей ежегодно.</w:t>
      </w:r>
    </w:p>
    <w:p w:rsidR="008E5688" w:rsidRPr="008E5688" w:rsidRDefault="008E5688" w:rsidP="008E5688">
      <w:pPr>
        <w:pStyle w:val="afb"/>
        <w:spacing w:line="240" w:lineRule="auto"/>
        <w:ind w:left="0" w:right="84" w:firstLine="709"/>
        <w:rPr>
          <w:sz w:val="28"/>
          <w:szCs w:val="28"/>
        </w:rPr>
      </w:pPr>
      <w:r w:rsidRPr="008E5688">
        <w:rPr>
          <w:sz w:val="28"/>
          <w:szCs w:val="28"/>
        </w:rPr>
        <w:t xml:space="preserve">Установить, что в ходе исполнения настоящего Решения Администрация сельского поселения </w:t>
      </w:r>
      <w:proofErr w:type="spellStart"/>
      <w:r w:rsidRPr="008E5688">
        <w:rPr>
          <w:sz w:val="28"/>
          <w:szCs w:val="28"/>
        </w:rPr>
        <w:t>Чишминский</w:t>
      </w:r>
      <w:proofErr w:type="spellEnd"/>
      <w:r w:rsidRPr="008E5688">
        <w:rPr>
          <w:sz w:val="28"/>
          <w:szCs w:val="28"/>
        </w:rPr>
        <w:t xml:space="preserve"> 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 последствий стихийных бедствий, по получателям средств.</w:t>
      </w:r>
    </w:p>
    <w:p w:rsidR="008E5688" w:rsidRPr="008E5688" w:rsidRDefault="008E5688" w:rsidP="008E5688">
      <w:pPr>
        <w:pStyle w:val="afb"/>
        <w:spacing w:line="240" w:lineRule="auto"/>
        <w:ind w:left="0" w:right="84" w:firstLine="709"/>
        <w:rPr>
          <w:sz w:val="28"/>
          <w:szCs w:val="28"/>
        </w:rPr>
      </w:pPr>
      <w:r w:rsidRPr="008E5688">
        <w:rPr>
          <w:sz w:val="28"/>
          <w:szCs w:val="28"/>
        </w:rPr>
        <w:t xml:space="preserve">16.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</w:t>
      </w:r>
      <w:proofErr w:type="spellStart"/>
      <w:r w:rsidRPr="008E5688">
        <w:rPr>
          <w:sz w:val="28"/>
          <w:szCs w:val="28"/>
        </w:rPr>
        <w:t>Чишминский</w:t>
      </w:r>
      <w:proofErr w:type="spellEnd"/>
      <w:r w:rsidRPr="008E5688">
        <w:rPr>
          <w:sz w:val="28"/>
          <w:szCs w:val="28"/>
        </w:rPr>
        <w:t xml:space="preserve">  сельсовет, связанные с особенностями исполнения бюджета сельского поселения </w:t>
      </w:r>
      <w:proofErr w:type="spellStart"/>
      <w:r w:rsidRPr="008E5688">
        <w:rPr>
          <w:sz w:val="28"/>
          <w:szCs w:val="28"/>
        </w:rPr>
        <w:t>Чишминский</w:t>
      </w:r>
      <w:proofErr w:type="spellEnd"/>
      <w:r w:rsidRPr="008E5688">
        <w:rPr>
          <w:sz w:val="28"/>
          <w:szCs w:val="28"/>
        </w:rPr>
        <w:t xml:space="preserve">  сельсовет  (или) перераспределения бюджетных ассигнований между распорядителями бюджетных средств:</w:t>
      </w:r>
    </w:p>
    <w:p w:rsidR="008E5688" w:rsidRPr="008E5688" w:rsidRDefault="008E5688" w:rsidP="008E5688">
      <w:pPr>
        <w:pStyle w:val="afb"/>
        <w:spacing w:line="240" w:lineRule="auto"/>
        <w:ind w:left="0" w:right="84" w:firstLine="709"/>
        <w:rPr>
          <w:sz w:val="28"/>
          <w:szCs w:val="28"/>
        </w:rPr>
      </w:pPr>
      <w:r w:rsidRPr="008E5688">
        <w:rPr>
          <w:sz w:val="28"/>
          <w:szCs w:val="28"/>
        </w:rPr>
        <w:t xml:space="preserve">1) использование образованной в ходе исполнения бюджета сельского поселения </w:t>
      </w:r>
      <w:proofErr w:type="spellStart"/>
      <w:r w:rsidRPr="008E5688">
        <w:rPr>
          <w:sz w:val="28"/>
          <w:szCs w:val="28"/>
        </w:rPr>
        <w:t>Чишминский</w:t>
      </w:r>
      <w:proofErr w:type="spellEnd"/>
      <w:r w:rsidRPr="008E5688">
        <w:rPr>
          <w:sz w:val="28"/>
          <w:szCs w:val="28"/>
        </w:rPr>
        <w:t xml:space="preserve">  сельсовет  экономии по отдельным разделам, подразделам, целевым статьям, группам видов расходов бюджетов;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2) принятие  администрацией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решений  об утверждении программ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сельсовет;  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3) использование остатков средств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на 01 января 2020 года;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4) оплата судебных издержек, с представлением интересов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в судебных и иных юридических спорах, юридических и адвокатских услуг, выплаты по решениям Администрации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сельсовет, связанным с исполнением судебных актов судебных органов;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5) изменение состава или полномочий (функций) главных распорядителей средств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 сельсовет (подведомственных им казенных учреждений);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lastRenderedPageBreak/>
        <w:t xml:space="preserve">6) вступление в силу законов, предусматривающих осуществление </w:t>
      </w:r>
      <w:proofErr w:type="gramStart"/>
      <w:r w:rsidRPr="008E5688">
        <w:rPr>
          <w:rFonts w:ascii="Times New Roman" w:hAnsi="Times New Roman" w:cs="Times New Roman"/>
          <w:sz w:val="28"/>
          <w:szCs w:val="28"/>
        </w:rPr>
        <w:t>полномочий органов власти муниципального района органов местного самоуправления</w:t>
      </w:r>
      <w:proofErr w:type="gramEnd"/>
      <w:r w:rsidRPr="008E5688">
        <w:rPr>
          <w:rFonts w:ascii="Times New Roman" w:hAnsi="Times New Roman" w:cs="Times New Roman"/>
          <w:sz w:val="28"/>
          <w:szCs w:val="28"/>
        </w:rPr>
        <w:t xml:space="preserve"> за счет субвенций из других бюджетов бюджетной системы Российской Федерации;</w:t>
      </w:r>
    </w:p>
    <w:p w:rsidR="008E5688" w:rsidRPr="008E5688" w:rsidRDefault="008E5688" w:rsidP="008E5688">
      <w:pPr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7) в случае получения уведомления о предоставлении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8) 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 по группам </w:t>
      </w:r>
      <w:proofErr w:type="gramStart"/>
      <w:r w:rsidRPr="008E568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E5688">
        <w:rPr>
          <w:rFonts w:ascii="Times New Roman" w:hAnsi="Times New Roman" w:cs="Times New Roman"/>
          <w:sz w:val="28"/>
          <w:szCs w:val="28"/>
        </w:rPr>
        <w:t>;</w:t>
      </w:r>
    </w:p>
    <w:p w:rsidR="008E5688" w:rsidRPr="008E5688" w:rsidRDefault="008E5688" w:rsidP="008E5688">
      <w:pPr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9)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8E568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E5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688" w:rsidRPr="008E5688" w:rsidRDefault="008E5688" w:rsidP="008E5688">
      <w:pPr>
        <w:tabs>
          <w:tab w:val="num" w:pos="360"/>
        </w:tabs>
        <w:ind w:right="84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>17. Настоящее Решение вступает в силу с 1 января 2020 года.</w:t>
      </w:r>
    </w:p>
    <w:p w:rsid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D84B17" w:rsidRDefault="008E5688" w:rsidP="008E56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8E5688" w:rsidRPr="00D84B17" w:rsidRDefault="008E5688" w:rsidP="008E56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8E5688" w:rsidRPr="00D84B17" w:rsidRDefault="008E5688" w:rsidP="008E56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8E5688" w:rsidRPr="00D84B17" w:rsidRDefault="008E5688" w:rsidP="008E56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8E5688" w:rsidRPr="00B00F1F" w:rsidRDefault="008E5688" w:rsidP="008E5688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bCs/>
          <w:sz w:val="20"/>
          <w:szCs w:val="20"/>
        </w:rPr>
        <w:lastRenderedPageBreak/>
        <w:t>Приложение</w:t>
      </w:r>
      <w:r w:rsidRPr="008E5688">
        <w:rPr>
          <w:sz w:val="20"/>
          <w:szCs w:val="20"/>
        </w:rPr>
        <w:t xml:space="preserve">  № 1                                                                       к  решению Совета сельского поселения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                       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</w:t>
      </w:r>
    </w:p>
    <w:p w:rsidR="008E5688" w:rsidRPr="008E5688" w:rsidRDefault="008E5688" w:rsidP="008E5688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sz w:val="20"/>
          <w:szCs w:val="20"/>
        </w:rPr>
        <w:t xml:space="preserve">от 23 декабря 2019 года № 28                                                                          «О бюджете сельского  поселения </w:t>
      </w:r>
    </w:p>
    <w:p w:rsidR="008E5688" w:rsidRPr="008E5688" w:rsidRDefault="008E5688" w:rsidP="008E5688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 </w:t>
      </w:r>
    </w:p>
    <w:p w:rsidR="008E5688" w:rsidRPr="008E5688" w:rsidRDefault="008E5688" w:rsidP="008E5688">
      <w:pPr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688">
        <w:rPr>
          <w:rFonts w:ascii="Times New Roman" w:hAnsi="Times New Roman" w:cs="Times New Roman"/>
          <w:sz w:val="20"/>
        </w:rPr>
        <w:t>на 2020 год и на плановый период 2021 и 2022 годов»</w:t>
      </w:r>
    </w:p>
    <w:p w:rsidR="008E5688" w:rsidRPr="008E5688" w:rsidRDefault="008E5688" w:rsidP="008E568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8E5688" w:rsidRPr="008E5688" w:rsidRDefault="008E5688" w:rsidP="008E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E5688" w:rsidRPr="008E5688" w:rsidRDefault="008E5688" w:rsidP="008E5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6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E568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tbl>
      <w:tblPr>
        <w:tblW w:w="10065" w:type="dxa"/>
        <w:tblInd w:w="-176" w:type="dxa"/>
        <w:tblLayout w:type="fixed"/>
        <w:tblLook w:val="0000"/>
      </w:tblPr>
      <w:tblGrid>
        <w:gridCol w:w="851"/>
        <w:gridCol w:w="2552"/>
        <w:gridCol w:w="6662"/>
      </w:tblGrid>
      <w:tr w:rsidR="008E5688" w:rsidRPr="008E5688" w:rsidTr="004839DF">
        <w:trPr>
          <w:cantSplit/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5688" w:rsidRPr="008E5688" w:rsidRDefault="008E5688" w:rsidP="004839D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688" w:rsidRPr="008E5688" w:rsidRDefault="008E5688" w:rsidP="004839D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8E5688" w:rsidRPr="008E5688" w:rsidTr="004839DF">
        <w:trPr>
          <w:cantSplit/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88" w:rsidRPr="008E5688" w:rsidRDefault="008E5688" w:rsidP="004839D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8E5688">
              <w:rPr>
                <w:rFonts w:ascii="Times New Roman" w:hAnsi="Times New Roman" w:cs="Times New Roman"/>
              </w:rPr>
              <w:t>адми-нистра-тора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5688" w:rsidRPr="008E5688" w:rsidRDefault="008E5688" w:rsidP="004839D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688" w:rsidRPr="008E5688" w:rsidRDefault="008E5688" w:rsidP="004839DF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</w:p>
        </w:tc>
      </w:tr>
      <w:tr w:rsidR="008E5688" w:rsidRPr="008E5688" w:rsidTr="004839DF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88" w:rsidRPr="008E5688" w:rsidRDefault="008E5688" w:rsidP="004839D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88" w:rsidRPr="008E5688" w:rsidRDefault="008E5688" w:rsidP="004839D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88" w:rsidRPr="008E5688" w:rsidRDefault="008E5688" w:rsidP="004839D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3</w:t>
            </w:r>
          </w:p>
        </w:tc>
      </w:tr>
      <w:tr w:rsidR="008E5688" w:rsidRPr="008E5688" w:rsidTr="004839DF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Администрация сельского  поселения </w:t>
            </w:r>
            <w:proofErr w:type="spellStart"/>
            <w:r w:rsidRPr="008E5688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8E568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8E5688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8E568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8E5688" w:rsidRPr="008E5688" w:rsidTr="004839DF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ind w:left="-108" w:right="-108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 1 08 04020 01 0000 110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1 16 07010 10 0000 140</w:t>
            </w:r>
          </w:p>
          <w:p w:rsidR="008E5688" w:rsidRPr="008E5688" w:rsidRDefault="008E5688" w:rsidP="004839DF">
            <w:pPr>
              <w:pStyle w:val="af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8E5688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1 16 07030 10 0000 140</w:t>
            </w:r>
          </w:p>
          <w:p w:rsidR="008E5688" w:rsidRPr="008E5688" w:rsidRDefault="008E5688" w:rsidP="004839DF">
            <w:pPr>
              <w:pStyle w:val="af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</w:t>
            </w:r>
            <w:r w:rsidRPr="008E5688">
              <w:rPr>
                <w:rFonts w:ascii="Times New Roman" w:hAnsi="Times New Roman" w:cs="Times New Roman"/>
              </w:rPr>
              <w:lastRenderedPageBreak/>
              <w:t>казенным учреждением) сельского поселения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1 16 07040 10 0000 140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E5688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8E5688">
              <w:rPr>
                <w:rFonts w:ascii="Times New Roman" w:hAnsi="Times New Roman" w:cs="Times New Roman"/>
              </w:rPr>
              <w:t xml:space="preserve"> выступают получатели средств бюджета сельского поселения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8E5688" w:rsidRPr="008E5688" w:rsidTr="004839DF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260"/>
              </w:tabs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Безвозмездные поступления &lt;1&gt;</w:t>
            </w:r>
          </w:p>
        </w:tc>
      </w:tr>
      <w:tr w:rsidR="008E5688" w:rsidRPr="008E5688" w:rsidTr="004839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Иные доходы бюджета сельского поселения </w:t>
            </w:r>
            <w:proofErr w:type="spellStart"/>
            <w:r w:rsidRPr="008E5688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8E568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8E5688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8E5688">
              <w:rPr>
                <w:rFonts w:ascii="Times New Roman" w:hAnsi="Times New Roman" w:cs="Times New Roman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8E5688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8E568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8E5688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8E5688">
              <w:rPr>
                <w:rFonts w:ascii="Times New Roman" w:hAnsi="Times New Roman" w:cs="Times New Roman"/>
              </w:rPr>
              <w:t xml:space="preserve"> район  Республики Башкортостан в пределах их компетенции</w:t>
            </w:r>
          </w:p>
        </w:tc>
      </w:tr>
      <w:tr w:rsidR="008E5688" w:rsidRPr="008E5688" w:rsidTr="004839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E5688" w:rsidRPr="008E5688" w:rsidTr="004839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8E5688" w:rsidRPr="008E5688" w:rsidTr="004839DF">
        <w:trPr>
          <w:trHeight w:val="6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1 11 09025 10 0000 120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E5688" w:rsidRPr="008E5688" w:rsidTr="004839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5688" w:rsidRPr="008E5688" w:rsidTr="004839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8E5688" w:rsidRPr="008E5688" w:rsidTr="004839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E5688" w:rsidRPr="008E5688" w:rsidTr="004839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5688" w:rsidRPr="008E5688" w:rsidTr="004839DF">
        <w:trPr>
          <w:trHeight w:val="5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E5688" w:rsidRPr="008E5688" w:rsidTr="004839DF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8E5688" w:rsidRPr="008E5688" w:rsidTr="004839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E5688" w:rsidRPr="008E5688" w:rsidTr="004839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8E5688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8E5688" w:rsidRPr="008E5688" w:rsidTr="004839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E5688" w:rsidRPr="008E5688" w:rsidTr="004839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E5688" w:rsidRPr="008E5688" w:rsidTr="004839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E5688" w:rsidRPr="008E5688" w:rsidTr="004839DF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E5688" w:rsidRPr="008E5688" w:rsidTr="004839DF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8E5688" w:rsidRPr="008E5688" w:rsidTr="004839DF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8E5688" w:rsidRPr="008E5688" w:rsidTr="004839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spacing w:after="120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Безвозмездные поступления &lt;1&gt;, &lt;2&gt;,&lt;3&gt; </w:t>
            </w:r>
          </w:p>
        </w:tc>
      </w:tr>
    </w:tbl>
    <w:p w:rsidR="008E5688" w:rsidRPr="008E5688" w:rsidRDefault="008E5688" w:rsidP="008E5688">
      <w:pPr>
        <w:tabs>
          <w:tab w:val="left" w:pos="10260"/>
        </w:tabs>
        <w:ind w:left="-284" w:firstLine="284"/>
        <w:rPr>
          <w:rFonts w:ascii="Times New Roman" w:hAnsi="Times New Roman" w:cs="Times New Roman"/>
          <w:sz w:val="20"/>
        </w:rPr>
      </w:pPr>
      <w:r w:rsidRPr="008E5688">
        <w:rPr>
          <w:rFonts w:ascii="Times New Roman" w:hAnsi="Times New Roman" w:cs="Times New Roman"/>
        </w:rPr>
        <w:t xml:space="preserve"> </w:t>
      </w:r>
      <w:r w:rsidRPr="008E5688">
        <w:rPr>
          <w:rFonts w:ascii="Times New Roman" w:hAnsi="Times New Roman" w:cs="Times New Roman"/>
          <w:sz w:val="20"/>
        </w:rPr>
        <w:t>&lt;1</w:t>
      </w:r>
      <w:proofErr w:type="gramStart"/>
      <w:r w:rsidRPr="008E5688">
        <w:rPr>
          <w:rFonts w:ascii="Times New Roman" w:hAnsi="Times New Roman" w:cs="Times New Roman"/>
          <w:sz w:val="20"/>
        </w:rPr>
        <w:t>&gt; В</w:t>
      </w:r>
      <w:proofErr w:type="gramEnd"/>
      <w:r w:rsidRPr="008E5688">
        <w:rPr>
          <w:rFonts w:ascii="Times New Roman" w:hAnsi="Times New Roman" w:cs="Times New Roman"/>
          <w:sz w:val="20"/>
        </w:rPr>
        <w:t xml:space="preserve"> части доходов, зачисляемых в бюджет сельского поселения  </w:t>
      </w:r>
      <w:proofErr w:type="spellStart"/>
      <w:r w:rsidRPr="008E5688">
        <w:rPr>
          <w:rFonts w:ascii="Times New Roman" w:hAnsi="Times New Roman" w:cs="Times New Roman"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0"/>
        </w:rPr>
        <w:t xml:space="preserve"> сельсовет </w:t>
      </w:r>
      <w:r w:rsidRPr="008E5688">
        <w:rPr>
          <w:rFonts w:ascii="Times New Roman" w:hAnsi="Times New Roman" w:cs="Times New Roman"/>
          <w:bCs/>
          <w:sz w:val="20"/>
        </w:rPr>
        <w:t xml:space="preserve">муниципального района </w:t>
      </w:r>
      <w:proofErr w:type="spellStart"/>
      <w:r w:rsidRPr="008E5688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8E5688">
        <w:rPr>
          <w:rFonts w:ascii="Times New Roman" w:hAnsi="Times New Roman" w:cs="Times New Roman"/>
          <w:sz w:val="20"/>
        </w:rPr>
        <w:t xml:space="preserve"> в пределах компетенции главных администраторов доходов бюджета поселения  </w:t>
      </w:r>
      <w:proofErr w:type="spellStart"/>
      <w:r w:rsidRPr="008E5688">
        <w:rPr>
          <w:rFonts w:ascii="Times New Roman" w:hAnsi="Times New Roman" w:cs="Times New Roman"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0"/>
        </w:rPr>
        <w:t xml:space="preserve"> сельсовет </w:t>
      </w:r>
      <w:r w:rsidRPr="008E5688">
        <w:rPr>
          <w:rFonts w:ascii="Times New Roman" w:hAnsi="Times New Roman" w:cs="Times New Roman"/>
          <w:bCs/>
          <w:sz w:val="20"/>
        </w:rPr>
        <w:t xml:space="preserve">муниципального района </w:t>
      </w:r>
      <w:proofErr w:type="spellStart"/>
      <w:r w:rsidRPr="008E5688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8E5688">
        <w:rPr>
          <w:rFonts w:ascii="Times New Roman" w:hAnsi="Times New Roman" w:cs="Times New Roman"/>
          <w:sz w:val="20"/>
        </w:rPr>
        <w:t>.</w:t>
      </w:r>
    </w:p>
    <w:p w:rsidR="008E5688" w:rsidRPr="008E5688" w:rsidRDefault="008E5688" w:rsidP="008E5688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0"/>
        </w:rPr>
      </w:pPr>
      <w:proofErr w:type="gramStart"/>
      <w:r w:rsidRPr="008E5688">
        <w:rPr>
          <w:rFonts w:ascii="Times New Roman" w:hAnsi="Times New Roman" w:cs="Times New Roman"/>
          <w:sz w:val="20"/>
        </w:rPr>
        <w:t xml:space="preserve">&lt;2&gt; Администраторами доходов бюджета сельского поселения  </w:t>
      </w:r>
      <w:proofErr w:type="spellStart"/>
      <w:r w:rsidRPr="008E5688">
        <w:rPr>
          <w:rFonts w:ascii="Times New Roman" w:hAnsi="Times New Roman" w:cs="Times New Roman"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0"/>
        </w:rPr>
        <w:t xml:space="preserve"> сельсовет</w:t>
      </w:r>
      <w:r w:rsidRPr="008E5688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8E5688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8E5688">
        <w:rPr>
          <w:rFonts w:ascii="Times New Roman" w:hAnsi="Times New Roman" w:cs="Times New Roman"/>
          <w:sz w:val="20"/>
        </w:rPr>
        <w:t xml:space="preserve">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8E5688">
        <w:rPr>
          <w:rFonts w:ascii="Times New Roman" w:hAnsi="Times New Roman" w:cs="Times New Roman"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0"/>
        </w:rPr>
        <w:t xml:space="preserve"> сельсовет</w:t>
      </w:r>
      <w:r w:rsidRPr="008E5688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8E5688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8E5688">
        <w:rPr>
          <w:rFonts w:ascii="Times New Roman" w:hAnsi="Times New Roman" w:cs="Times New Roman"/>
          <w:sz w:val="20"/>
        </w:rPr>
        <w:t>) являются</w:t>
      </w:r>
      <w:proofErr w:type="gramEnd"/>
      <w:r w:rsidRPr="008E5688">
        <w:rPr>
          <w:rFonts w:ascii="Times New Roman" w:hAnsi="Times New Roman" w:cs="Times New Roman"/>
          <w:sz w:val="20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E5688" w:rsidRPr="008E5688" w:rsidRDefault="008E5688" w:rsidP="008E5688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sz w:val="20"/>
        </w:rPr>
      </w:pPr>
      <w:r w:rsidRPr="008E5688">
        <w:rPr>
          <w:rFonts w:ascii="Times New Roman" w:hAnsi="Times New Roman" w:cs="Times New Roman"/>
          <w:sz w:val="20"/>
        </w:rPr>
        <w:t xml:space="preserve">Администраторами доходов бюджета сельского поселения  </w:t>
      </w:r>
      <w:proofErr w:type="spellStart"/>
      <w:r w:rsidRPr="008E5688">
        <w:rPr>
          <w:rFonts w:ascii="Times New Roman" w:hAnsi="Times New Roman" w:cs="Times New Roman"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0"/>
        </w:rPr>
        <w:t xml:space="preserve"> сельсовет</w:t>
      </w:r>
      <w:r w:rsidRPr="008E5688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8E5688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bCs/>
          <w:sz w:val="20"/>
        </w:rPr>
        <w:t xml:space="preserve"> район  Республики Башкортостан</w:t>
      </w:r>
      <w:r w:rsidRPr="008E5688">
        <w:rPr>
          <w:rFonts w:ascii="Times New Roman" w:hAnsi="Times New Roman" w:cs="Times New Roman"/>
          <w:sz w:val="20"/>
        </w:rPr>
        <w:t xml:space="preserve">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E5688" w:rsidRPr="008E5688" w:rsidRDefault="008E5688" w:rsidP="008E5688">
      <w:pPr>
        <w:ind w:left="-284" w:firstLine="284"/>
        <w:rPr>
          <w:rFonts w:ascii="Times New Roman" w:hAnsi="Times New Roman" w:cs="Times New Roman"/>
          <w:bCs/>
          <w:sz w:val="20"/>
        </w:rPr>
      </w:pPr>
      <w:proofErr w:type="gramStart"/>
      <w:r w:rsidRPr="008E5688">
        <w:rPr>
          <w:rFonts w:ascii="Times New Roman" w:hAnsi="Times New Roman" w:cs="Times New Roman"/>
          <w:sz w:val="20"/>
        </w:rPr>
        <w:t>&lt;3&gt; </w:t>
      </w:r>
      <w:r w:rsidRPr="008E5688">
        <w:rPr>
          <w:rFonts w:ascii="Times New Roman" w:hAnsi="Times New Roman" w:cs="Times New Roman"/>
          <w:bCs/>
          <w:sz w:val="20"/>
        </w:rPr>
        <w:t>Администрирование доходов по видам доходов «</w:t>
      </w:r>
      <w:r w:rsidRPr="008E5688">
        <w:rPr>
          <w:rFonts w:ascii="Times New Roman" w:hAnsi="Times New Roman" w:cs="Times New Roman"/>
          <w:sz w:val="20"/>
        </w:rPr>
        <w:t xml:space="preserve">1 16 07090 10 </w:t>
      </w:r>
      <w:r w:rsidRPr="008E5688">
        <w:rPr>
          <w:rFonts w:ascii="Times New Roman" w:hAnsi="Times New Roman" w:cs="Times New Roman"/>
          <w:bCs/>
          <w:sz w:val="20"/>
        </w:rPr>
        <w:t xml:space="preserve">– </w:t>
      </w:r>
      <w:r w:rsidRPr="008E5688">
        <w:rPr>
          <w:rFonts w:ascii="Times New Roman" w:hAnsi="Times New Roman" w:cs="Times New Roman"/>
          <w:sz w:val="20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Pr="008E5688">
        <w:rPr>
          <w:rFonts w:ascii="Times New Roman" w:hAnsi="Times New Roman" w:cs="Times New Roman"/>
          <w:bCs/>
          <w:sz w:val="20"/>
        </w:rPr>
        <w:t xml:space="preserve">»    и «2 07 05030 10 – Прочие безвозмездные поступления в бюджеты сельских поселений»  осуществляется по установленным Администрацией сельского </w:t>
      </w:r>
      <w:r w:rsidRPr="008E5688">
        <w:rPr>
          <w:rFonts w:ascii="Times New Roman" w:hAnsi="Times New Roman" w:cs="Times New Roman"/>
          <w:sz w:val="20"/>
        </w:rPr>
        <w:t xml:space="preserve">поселения  </w:t>
      </w:r>
      <w:proofErr w:type="spellStart"/>
      <w:r w:rsidRPr="008E5688">
        <w:rPr>
          <w:rFonts w:ascii="Times New Roman" w:hAnsi="Times New Roman" w:cs="Times New Roman"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0"/>
        </w:rPr>
        <w:t xml:space="preserve"> сельсовет</w:t>
      </w:r>
      <w:r w:rsidRPr="008E5688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8E5688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bCs/>
          <w:sz w:val="20"/>
        </w:rPr>
        <w:t xml:space="preserve"> район</w:t>
      </w:r>
      <w:proofErr w:type="gramEnd"/>
      <w:r w:rsidRPr="008E5688">
        <w:rPr>
          <w:rFonts w:ascii="Times New Roman" w:hAnsi="Times New Roman" w:cs="Times New Roman"/>
          <w:bCs/>
          <w:sz w:val="20"/>
        </w:rPr>
        <w:t xml:space="preserve">  Республики Башкортостан кодам подвидов доходов бюджета сельского </w:t>
      </w:r>
      <w:r w:rsidRPr="008E5688">
        <w:rPr>
          <w:rFonts w:ascii="Times New Roman" w:hAnsi="Times New Roman" w:cs="Times New Roman"/>
          <w:sz w:val="20"/>
        </w:rPr>
        <w:t xml:space="preserve">поселения  </w:t>
      </w:r>
      <w:proofErr w:type="spellStart"/>
      <w:r w:rsidRPr="008E5688">
        <w:rPr>
          <w:rFonts w:ascii="Times New Roman" w:hAnsi="Times New Roman" w:cs="Times New Roman"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sz w:val="20"/>
        </w:rPr>
        <w:t xml:space="preserve"> сельсовет</w:t>
      </w:r>
      <w:r w:rsidRPr="008E5688">
        <w:rPr>
          <w:rFonts w:ascii="Times New Roman" w:hAnsi="Times New Roman" w:cs="Times New Roman"/>
          <w:bCs/>
          <w:sz w:val="20"/>
        </w:rPr>
        <w:t xml:space="preserve"> муниципального района </w:t>
      </w:r>
      <w:proofErr w:type="spellStart"/>
      <w:r w:rsidRPr="008E5688">
        <w:rPr>
          <w:rFonts w:ascii="Times New Roman" w:hAnsi="Times New Roman" w:cs="Times New Roman"/>
          <w:bCs/>
          <w:sz w:val="20"/>
        </w:rPr>
        <w:t>Чишминский</w:t>
      </w:r>
      <w:proofErr w:type="spellEnd"/>
      <w:r w:rsidRPr="008E5688">
        <w:rPr>
          <w:rFonts w:ascii="Times New Roman" w:hAnsi="Times New Roman" w:cs="Times New Roman"/>
          <w:bCs/>
          <w:sz w:val="20"/>
        </w:rPr>
        <w:t xml:space="preserve"> район Республики Башкортостан.</w:t>
      </w:r>
    </w:p>
    <w:p w:rsidR="008E5688" w:rsidRPr="008E5688" w:rsidRDefault="008E5688" w:rsidP="008E568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0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bCs/>
          <w:sz w:val="20"/>
          <w:szCs w:val="20"/>
        </w:rPr>
        <w:lastRenderedPageBreak/>
        <w:t>Приложение</w:t>
      </w:r>
      <w:r w:rsidRPr="008E5688">
        <w:rPr>
          <w:sz w:val="20"/>
          <w:szCs w:val="20"/>
        </w:rPr>
        <w:t xml:space="preserve">  № </w:t>
      </w:r>
      <w:r>
        <w:rPr>
          <w:sz w:val="20"/>
          <w:szCs w:val="20"/>
        </w:rPr>
        <w:t>2</w:t>
      </w:r>
      <w:r w:rsidRPr="008E5688">
        <w:rPr>
          <w:sz w:val="20"/>
          <w:szCs w:val="20"/>
        </w:rPr>
        <w:t xml:space="preserve">                                                                       к  решению Совета сельского поселения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                       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sz w:val="20"/>
          <w:szCs w:val="20"/>
        </w:rPr>
        <w:t xml:space="preserve">от 23 декабря 2019 года № 28                                                                          «О бюджете сельского  поселения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 </w:t>
      </w:r>
    </w:p>
    <w:p w:rsidR="00D7356B" w:rsidRPr="008E5688" w:rsidRDefault="00D7356B" w:rsidP="00D7356B">
      <w:pPr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688">
        <w:rPr>
          <w:rFonts w:ascii="Times New Roman" w:hAnsi="Times New Roman" w:cs="Times New Roman"/>
          <w:sz w:val="20"/>
        </w:rPr>
        <w:t>на 2020 год и на плановый период 2021 и 2022 годов»</w:t>
      </w:r>
    </w:p>
    <w:p w:rsidR="008E5688" w:rsidRPr="008E5688" w:rsidRDefault="008E5688" w:rsidP="008E5688">
      <w:pPr>
        <w:jc w:val="center"/>
        <w:outlineLvl w:val="0"/>
        <w:rPr>
          <w:rFonts w:ascii="Times New Roman" w:hAnsi="Times New Roman" w:cs="Times New Roman"/>
          <w:b/>
        </w:rPr>
      </w:pPr>
    </w:p>
    <w:p w:rsidR="008E5688" w:rsidRPr="008E5688" w:rsidRDefault="008E5688" w:rsidP="008E5688">
      <w:pPr>
        <w:jc w:val="center"/>
        <w:outlineLvl w:val="0"/>
        <w:rPr>
          <w:rFonts w:ascii="Times New Roman" w:hAnsi="Times New Roman" w:cs="Times New Roman"/>
          <w:b/>
        </w:rPr>
      </w:pPr>
      <w:r w:rsidRPr="008E5688">
        <w:rPr>
          <w:rFonts w:ascii="Times New Roman" w:hAnsi="Times New Roman" w:cs="Times New Roman"/>
          <w:b/>
        </w:rPr>
        <w:t xml:space="preserve">Перечень </w:t>
      </w:r>
    </w:p>
    <w:p w:rsidR="008E5688" w:rsidRPr="008E5688" w:rsidRDefault="008E5688" w:rsidP="008E5688">
      <w:pPr>
        <w:jc w:val="center"/>
        <w:outlineLvl w:val="0"/>
        <w:rPr>
          <w:rFonts w:ascii="Times New Roman" w:hAnsi="Times New Roman" w:cs="Times New Roman"/>
          <w:b/>
        </w:rPr>
      </w:pPr>
      <w:r w:rsidRPr="008E5688">
        <w:rPr>
          <w:rFonts w:ascii="Times New Roman" w:hAnsi="Times New Roman" w:cs="Times New Roman"/>
          <w:b/>
        </w:rPr>
        <w:t xml:space="preserve">главных администраторов </w:t>
      </w:r>
      <w:proofErr w:type="gramStart"/>
      <w:r w:rsidRPr="008E5688">
        <w:rPr>
          <w:rFonts w:ascii="Times New Roman" w:hAnsi="Times New Roman" w:cs="Times New Roman"/>
          <w:b/>
        </w:rPr>
        <w:t>источников финансирования дефицита бюджета сельского поселения</w:t>
      </w:r>
      <w:proofErr w:type="gramEnd"/>
      <w:r w:rsidRPr="008E5688">
        <w:rPr>
          <w:rFonts w:ascii="Times New Roman" w:hAnsi="Times New Roman" w:cs="Times New Roman"/>
          <w:b/>
        </w:rPr>
        <w:t xml:space="preserve">  </w:t>
      </w:r>
      <w:proofErr w:type="spellStart"/>
      <w:r w:rsidRPr="008E5688">
        <w:rPr>
          <w:rFonts w:ascii="Times New Roman" w:hAnsi="Times New Roman" w:cs="Times New Roman"/>
          <w:b/>
        </w:rPr>
        <w:t>Чишминский</w:t>
      </w:r>
      <w:proofErr w:type="spellEnd"/>
      <w:r w:rsidRPr="008E5688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8E5688">
        <w:rPr>
          <w:rFonts w:ascii="Times New Roman" w:hAnsi="Times New Roman" w:cs="Times New Roman"/>
          <w:b/>
        </w:rPr>
        <w:t>Чишминский</w:t>
      </w:r>
      <w:proofErr w:type="spellEnd"/>
      <w:r w:rsidRPr="008E5688">
        <w:rPr>
          <w:rFonts w:ascii="Times New Roman" w:hAnsi="Times New Roman" w:cs="Times New Roman"/>
          <w:b/>
        </w:rPr>
        <w:t xml:space="preserve"> район</w:t>
      </w:r>
    </w:p>
    <w:p w:rsidR="008E5688" w:rsidRPr="008E5688" w:rsidRDefault="008E5688" w:rsidP="008E5688">
      <w:pPr>
        <w:jc w:val="center"/>
        <w:outlineLvl w:val="0"/>
        <w:rPr>
          <w:rFonts w:ascii="Times New Roman" w:hAnsi="Times New Roman" w:cs="Times New Roman"/>
          <w:b/>
        </w:rPr>
      </w:pPr>
      <w:r w:rsidRPr="008E5688">
        <w:rPr>
          <w:rFonts w:ascii="Times New Roman" w:hAnsi="Times New Roman" w:cs="Times New Roman"/>
          <w:b/>
        </w:rPr>
        <w:t xml:space="preserve">  Республики Башкортостан на 2019 год</w:t>
      </w:r>
    </w:p>
    <w:p w:rsidR="008E5688" w:rsidRPr="008E5688" w:rsidRDefault="008E5688" w:rsidP="008E5688">
      <w:pPr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915"/>
        <w:gridCol w:w="2520"/>
        <w:gridCol w:w="6219"/>
      </w:tblGrid>
      <w:tr w:rsidR="008E5688" w:rsidRPr="008E5688" w:rsidTr="00D7356B">
        <w:trPr>
          <w:cantSplit/>
          <w:trHeight w:val="37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5688" w:rsidRPr="008E5688" w:rsidRDefault="008E5688" w:rsidP="004839DF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688" w:rsidRPr="008E5688" w:rsidRDefault="008E5688" w:rsidP="004839DF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8E5688">
              <w:rPr>
                <w:rFonts w:ascii="Times New Roman" w:hAnsi="Times New Roman" w:cs="Times New Roman"/>
              </w:rPr>
              <w:t>администратора источника финансирования дефицита бюджета сельского поселения</w:t>
            </w:r>
            <w:proofErr w:type="gramEnd"/>
            <w:r w:rsidRPr="008E56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688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8E5688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8E5688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8E5688">
              <w:rPr>
                <w:rFonts w:ascii="Times New Roman" w:hAnsi="Times New Roman" w:cs="Times New Roman"/>
              </w:rPr>
              <w:t xml:space="preserve">  муниципального района </w:t>
            </w:r>
            <w:proofErr w:type="spellStart"/>
            <w:r w:rsidRPr="008E5688">
              <w:rPr>
                <w:rFonts w:ascii="Times New Roman" w:hAnsi="Times New Roman" w:cs="Times New Roman"/>
                <w:bCs/>
              </w:rPr>
              <w:t>Чишминский</w:t>
            </w:r>
            <w:proofErr w:type="spellEnd"/>
            <w:r w:rsidRPr="008E5688">
              <w:rPr>
                <w:rFonts w:ascii="Times New Roman" w:hAnsi="Times New Roman" w:cs="Times New Roman"/>
                <w:bCs/>
              </w:rPr>
              <w:t xml:space="preserve"> район  Республики Башкортостан</w:t>
            </w:r>
          </w:p>
        </w:tc>
      </w:tr>
      <w:tr w:rsidR="008E5688" w:rsidRPr="008E5688" w:rsidTr="00D7356B">
        <w:trPr>
          <w:cantSplit/>
          <w:trHeight w:val="18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88" w:rsidRPr="008E5688" w:rsidRDefault="008E5688" w:rsidP="004839DF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5688">
              <w:rPr>
                <w:rFonts w:ascii="Times New Roman" w:hAnsi="Times New Roman" w:cs="Times New Roman"/>
              </w:rPr>
              <w:t>главно-го</w:t>
            </w:r>
            <w:proofErr w:type="spellEnd"/>
            <w:proofErr w:type="gramEnd"/>
            <w:r w:rsidRPr="008E56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688">
              <w:rPr>
                <w:rFonts w:ascii="Times New Roman" w:hAnsi="Times New Roman" w:cs="Times New Roman"/>
              </w:rPr>
              <w:t>адми-нистра-тора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5688" w:rsidRPr="008E5688" w:rsidRDefault="008E5688" w:rsidP="004839DF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 xml:space="preserve">Источников финансирования дефицита бюджета сельского поселения  </w:t>
            </w:r>
            <w:proofErr w:type="spellStart"/>
            <w:r w:rsidRPr="008E5688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8E5688">
              <w:rPr>
                <w:rFonts w:ascii="Times New Roman" w:hAnsi="Times New Roman" w:cs="Times New Roman"/>
              </w:rPr>
              <w:t xml:space="preserve"> сельсовет </w:t>
            </w:r>
            <w:r w:rsidRPr="008E5688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8E5688">
              <w:rPr>
                <w:rFonts w:ascii="Times New Roman" w:hAnsi="Times New Roman" w:cs="Times New Roman"/>
                <w:bCs/>
              </w:rPr>
              <w:t>Чишминский</w:t>
            </w:r>
            <w:proofErr w:type="spellEnd"/>
            <w:r w:rsidRPr="008E5688">
              <w:rPr>
                <w:rFonts w:ascii="Times New Roman" w:hAnsi="Times New Roman" w:cs="Times New Roman"/>
                <w:bCs/>
              </w:rPr>
              <w:t xml:space="preserve"> район Республики Башкортостан</w:t>
            </w:r>
          </w:p>
        </w:tc>
        <w:tc>
          <w:tcPr>
            <w:tcW w:w="6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688" w:rsidRPr="008E5688" w:rsidRDefault="008E5688" w:rsidP="004839DF">
            <w:pPr>
              <w:tabs>
                <w:tab w:val="left" w:pos="10080"/>
              </w:tabs>
              <w:rPr>
                <w:rFonts w:ascii="Times New Roman" w:hAnsi="Times New Roman" w:cs="Times New Roman"/>
              </w:rPr>
            </w:pPr>
          </w:p>
        </w:tc>
      </w:tr>
      <w:tr w:rsidR="008E5688" w:rsidRPr="008E5688" w:rsidTr="00D7356B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080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3</w:t>
            </w:r>
          </w:p>
        </w:tc>
      </w:tr>
      <w:tr w:rsidR="008E5688" w:rsidRPr="008E5688" w:rsidTr="00D7356B">
        <w:trPr>
          <w:trHeight w:val="49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  <w:b/>
              </w:rPr>
            </w:pPr>
            <w:r w:rsidRPr="008E5688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080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Pr="008E5688"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Чишминский</w:t>
            </w:r>
            <w:proofErr w:type="spellEnd"/>
            <w:r w:rsidRPr="008E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E5688"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Чишминский</w:t>
            </w:r>
            <w:proofErr w:type="spellEnd"/>
            <w:r w:rsidRPr="008E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E5688" w:rsidRPr="008E5688" w:rsidTr="00D7356B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080"/>
              </w:tabs>
              <w:ind w:right="-108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</w:tr>
      <w:tr w:rsidR="008E5688" w:rsidRPr="008E5688" w:rsidTr="00D7356B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88" w:rsidRPr="008E5688" w:rsidRDefault="008E5688" w:rsidP="004839DF">
            <w:pPr>
              <w:tabs>
                <w:tab w:val="left" w:pos="10080"/>
              </w:tabs>
              <w:ind w:right="-108"/>
              <w:rPr>
                <w:rFonts w:ascii="Times New Roman" w:hAnsi="Times New Roman" w:cs="Times New Roman"/>
              </w:rPr>
            </w:pPr>
            <w:r w:rsidRPr="008E5688">
              <w:rPr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</w:tr>
    </w:tbl>
    <w:p w:rsidR="008E5688" w:rsidRPr="008E5688" w:rsidRDefault="008E5688" w:rsidP="008E5688">
      <w:pPr>
        <w:rPr>
          <w:rFonts w:ascii="Times New Roman" w:hAnsi="Times New Roman" w:cs="Times New Roman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796" w:type="dxa"/>
        <w:tblInd w:w="93" w:type="dxa"/>
        <w:tblLook w:val="04A0"/>
      </w:tblPr>
      <w:tblGrid>
        <w:gridCol w:w="2200"/>
        <w:gridCol w:w="6300"/>
        <w:gridCol w:w="1296"/>
      </w:tblGrid>
      <w:tr w:rsidR="008E5688" w:rsidRPr="00BB0041" w:rsidTr="00D7356B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56B" w:rsidRDefault="00D7356B" w:rsidP="00D7356B">
            <w:pPr>
              <w:pStyle w:val="af3"/>
              <w:tabs>
                <w:tab w:val="clear" w:pos="4677"/>
                <w:tab w:val="clear" w:pos="9355"/>
                <w:tab w:val="left" w:pos="10260"/>
              </w:tabs>
              <w:ind w:left="4536"/>
              <w:jc w:val="right"/>
              <w:rPr>
                <w:sz w:val="20"/>
                <w:szCs w:val="20"/>
              </w:rPr>
            </w:pPr>
            <w:bookmarkStart w:id="0" w:name="RANGE!B1:D43"/>
            <w:bookmarkEnd w:id="0"/>
            <w:r w:rsidRPr="008E5688">
              <w:rPr>
                <w:bCs/>
                <w:sz w:val="20"/>
                <w:szCs w:val="20"/>
              </w:rPr>
              <w:lastRenderedPageBreak/>
              <w:t>Приложение</w:t>
            </w:r>
            <w:r w:rsidRPr="008E5688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>3</w:t>
            </w:r>
          </w:p>
          <w:p w:rsidR="00D7356B" w:rsidRPr="008E5688" w:rsidRDefault="00D7356B" w:rsidP="00D7356B">
            <w:pPr>
              <w:pStyle w:val="af3"/>
              <w:tabs>
                <w:tab w:val="clear" w:pos="4677"/>
                <w:tab w:val="clear" w:pos="9355"/>
                <w:tab w:val="left" w:pos="10260"/>
              </w:tabs>
              <w:ind w:left="4536"/>
              <w:jc w:val="right"/>
              <w:rPr>
                <w:sz w:val="20"/>
                <w:szCs w:val="20"/>
              </w:rPr>
            </w:pPr>
            <w:r w:rsidRPr="008E5688">
              <w:rPr>
                <w:sz w:val="20"/>
                <w:szCs w:val="20"/>
              </w:rPr>
              <w:t xml:space="preserve">к  решению Совета сельского поселения                                     </w:t>
            </w:r>
            <w:proofErr w:type="spellStart"/>
            <w:r w:rsidRPr="008E5688">
              <w:rPr>
                <w:sz w:val="20"/>
                <w:szCs w:val="20"/>
              </w:rPr>
              <w:t>Чишминский</w:t>
            </w:r>
            <w:proofErr w:type="spellEnd"/>
            <w:r w:rsidRPr="008E5688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</w:t>
            </w:r>
            <w:proofErr w:type="spellStart"/>
            <w:r w:rsidRPr="008E5688">
              <w:rPr>
                <w:sz w:val="20"/>
                <w:szCs w:val="20"/>
              </w:rPr>
              <w:t>Чишминский</w:t>
            </w:r>
            <w:proofErr w:type="spellEnd"/>
            <w:r w:rsidRPr="008E5688">
              <w:rPr>
                <w:sz w:val="20"/>
                <w:szCs w:val="20"/>
              </w:rPr>
              <w:t xml:space="preserve"> район Республики Башкортостан </w:t>
            </w:r>
          </w:p>
          <w:p w:rsidR="00D7356B" w:rsidRPr="008E5688" w:rsidRDefault="00D7356B" w:rsidP="00D7356B">
            <w:pPr>
              <w:pStyle w:val="af3"/>
              <w:tabs>
                <w:tab w:val="clear" w:pos="4677"/>
                <w:tab w:val="clear" w:pos="9355"/>
                <w:tab w:val="left" w:pos="10260"/>
              </w:tabs>
              <w:ind w:left="4536"/>
              <w:jc w:val="right"/>
              <w:rPr>
                <w:sz w:val="20"/>
                <w:szCs w:val="20"/>
              </w:rPr>
            </w:pPr>
            <w:r w:rsidRPr="008E5688">
              <w:rPr>
                <w:sz w:val="20"/>
                <w:szCs w:val="20"/>
              </w:rPr>
              <w:t xml:space="preserve">от 23 декабря 2019 года № 28                                                                          «О бюджете сельского  поселения </w:t>
            </w:r>
          </w:p>
          <w:p w:rsidR="00D7356B" w:rsidRPr="008E5688" w:rsidRDefault="00D7356B" w:rsidP="00D7356B">
            <w:pPr>
              <w:pStyle w:val="af3"/>
              <w:tabs>
                <w:tab w:val="clear" w:pos="4677"/>
                <w:tab w:val="clear" w:pos="9355"/>
                <w:tab w:val="left" w:pos="10260"/>
              </w:tabs>
              <w:ind w:left="4536"/>
              <w:jc w:val="right"/>
              <w:rPr>
                <w:sz w:val="20"/>
                <w:szCs w:val="20"/>
              </w:rPr>
            </w:pPr>
            <w:proofErr w:type="spellStart"/>
            <w:r w:rsidRPr="008E5688">
              <w:rPr>
                <w:sz w:val="20"/>
                <w:szCs w:val="20"/>
              </w:rPr>
              <w:t>Чишминский</w:t>
            </w:r>
            <w:proofErr w:type="spellEnd"/>
            <w:r w:rsidRPr="008E5688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8E5688">
              <w:rPr>
                <w:sz w:val="20"/>
                <w:szCs w:val="20"/>
              </w:rPr>
              <w:t>Чишминский</w:t>
            </w:r>
            <w:proofErr w:type="spellEnd"/>
            <w:r w:rsidRPr="008E5688">
              <w:rPr>
                <w:sz w:val="20"/>
                <w:szCs w:val="20"/>
              </w:rPr>
              <w:t xml:space="preserve"> район Республики Башкортостан  </w:t>
            </w:r>
          </w:p>
          <w:p w:rsidR="00D7356B" w:rsidRPr="008E5688" w:rsidRDefault="00D7356B" w:rsidP="00D7356B">
            <w:pPr>
              <w:ind w:left="453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88">
              <w:rPr>
                <w:rFonts w:ascii="Times New Roman" w:hAnsi="Times New Roman" w:cs="Times New Roman"/>
                <w:sz w:val="20"/>
              </w:rPr>
              <w:t>на 2020 год и на плановый период 2021 и 2022 годов»</w:t>
            </w:r>
          </w:p>
          <w:p w:rsidR="008E5688" w:rsidRPr="008E5688" w:rsidRDefault="008E5688" w:rsidP="00D7356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E5688" w:rsidRPr="00BB0041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Поступление</w:t>
            </w:r>
          </w:p>
        </w:tc>
      </w:tr>
      <w:tr w:rsidR="008E5688" w:rsidRPr="00BB0041" w:rsidTr="00D7356B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88" w:rsidRPr="00BB0041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доходов в бюджет сельского поселения </w:t>
            </w:r>
            <w:proofErr w:type="spellStart"/>
            <w:r w:rsidRPr="00BB0041">
              <w:rPr>
                <w:rFonts w:ascii="Times New Roman" w:hAnsi="Times New Roman" w:cs="Times New Roman"/>
                <w:b/>
                <w:bCs/>
                <w:color w:val="000000"/>
              </w:rPr>
              <w:t>Чишминский</w:t>
            </w:r>
            <w:proofErr w:type="spellEnd"/>
            <w:r w:rsidRPr="00BB00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  </w:t>
            </w:r>
          </w:p>
        </w:tc>
      </w:tr>
      <w:tr w:rsidR="008E5688" w:rsidRPr="00BB0041" w:rsidTr="00D7356B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88" w:rsidRPr="00BB0041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BB0041">
              <w:rPr>
                <w:rFonts w:ascii="Times New Roman" w:hAnsi="Times New Roman" w:cs="Times New Roman"/>
                <w:b/>
                <w:bCs/>
                <w:color w:val="000000"/>
              </w:rPr>
              <w:t>Чишминский</w:t>
            </w:r>
            <w:proofErr w:type="spellEnd"/>
            <w:r w:rsidRPr="00BB00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 Республики Башкортостан </w:t>
            </w:r>
          </w:p>
        </w:tc>
      </w:tr>
      <w:tr w:rsidR="008E5688" w:rsidRPr="00BB0041" w:rsidTr="00D7356B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88" w:rsidRPr="00BB0041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</w:rPr>
              <w:t>на 2020 год</w:t>
            </w: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8E5688" w:rsidRPr="00BB0041" w:rsidTr="00D7356B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8E5688" w:rsidRPr="00BB0041" w:rsidTr="00D7356B">
        <w:trPr>
          <w:trHeight w:val="48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E5688" w:rsidRPr="00BB0041" w:rsidTr="00D7356B">
        <w:trPr>
          <w:trHeight w:val="481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688" w:rsidRPr="00BB0041" w:rsidTr="00D7356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5112,8</w:t>
            </w:r>
          </w:p>
        </w:tc>
      </w:tr>
      <w:tr w:rsidR="008E5688" w:rsidRPr="00BB0041" w:rsidTr="00D7356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2731,0</w:t>
            </w:r>
          </w:p>
        </w:tc>
      </w:tr>
      <w:tr w:rsidR="008E5688" w:rsidRPr="00BB0041" w:rsidTr="00D7356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211,0</w:t>
            </w:r>
          </w:p>
        </w:tc>
      </w:tr>
      <w:tr w:rsidR="008E5688" w:rsidRPr="00BB0041" w:rsidTr="00D7356B">
        <w:trPr>
          <w:trHeight w:val="11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211,0</w:t>
            </w:r>
          </w:p>
        </w:tc>
      </w:tr>
      <w:tr w:rsidR="008E5688" w:rsidRPr="00BB0041" w:rsidTr="00D7356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8E5688" w:rsidRPr="00BB0041" w:rsidTr="00D7356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8E5688" w:rsidRPr="00BB0041" w:rsidTr="00D7356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2446,2</w:t>
            </w:r>
          </w:p>
        </w:tc>
      </w:tr>
      <w:tr w:rsidR="008E5688" w:rsidRPr="00BB0041" w:rsidTr="00D7356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1 06 01000 00 0000 000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455,0</w:t>
            </w:r>
          </w:p>
        </w:tc>
      </w:tr>
      <w:tr w:rsidR="008E5688" w:rsidRPr="00BB0041" w:rsidTr="00D7356B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</w:t>
            </w:r>
          </w:p>
        </w:tc>
      </w:tr>
      <w:tr w:rsidR="008E5688" w:rsidRPr="00BB0041" w:rsidTr="00D7356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1991,2</w:t>
            </w:r>
          </w:p>
        </w:tc>
      </w:tr>
      <w:tr w:rsidR="008E5688" w:rsidRPr="00BB0041" w:rsidTr="00D7356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1 06 06030 10 0000 110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345,2</w:t>
            </w:r>
          </w:p>
        </w:tc>
      </w:tr>
      <w:tr w:rsidR="008E5688" w:rsidRPr="00BB0041" w:rsidTr="00D7356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345,2</w:t>
            </w:r>
          </w:p>
        </w:tc>
      </w:tr>
      <w:tr w:rsidR="008E5688" w:rsidRPr="00BB0041" w:rsidTr="00D7356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1 06 06040 10 0000 110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1646,0</w:t>
            </w:r>
          </w:p>
        </w:tc>
      </w:tr>
      <w:tr w:rsidR="008E5688" w:rsidRPr="00BB0041" w:rsidTr="00D7356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1646,0</w:t>
            </w:r>
          </w:p>
        </w:tc>
      </w:tr>
      <w:tr w:rsidR="008E5688" w:rsidRPr="00BB0041" w:rsidTr="00D7356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E5688" w:rsidRPr="00BB0041" w:rsidTr="00D7356B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8E5688" w:rsidRPr="00BB0041" w:rsidTr="00D7356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8E5688" w:rsidRPr="00BB0041" w:rsidTr="00D7356B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8E5688" w:rsidRPr="00BB0041" w:rsidTr="00D7356B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8E5688" w:rsidRPr="00BB0041" w:rsidTr="00D7356B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</w:tr>
      <w:tr w:rsidR="008E5688" w:rsidRPr="00BB0041" w:rsidTr="00D7356B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</w:tr>
      <w:tr w:rsidR="008E5688" w:rsidRPr="00BB0041" w:rsidTr="00D7356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8E5688" w:rsidRPr="00BB0041" w:rsidTr="00D7356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8E5688" w:rsidRPr="00BB0041" w:rsidTr="00D7356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8E5688" w:rsidRPr="00BB0041" w:rsidTr="00D7356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8E5688" w:rsidRPr="00BB0041" w:rsidTr="00D7356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2381,8</w:t>
            </w:r>
          </w:p>
        </w:tc>
      </w:tr>
      <w:tr w:rsidR="008E5688" w:rsidRPr="00BB0041" w:rsidTr="00D7356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1157,7</w:t>
            </w:r>
          </w:p>
        </w:tc>
      </w:tr>
      <w:tr w:rsidR="008E5688" w:rsidRPr="00BB0041" w:rsidTr="00D7356B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252,8</w:t>
            </w:r>
          </w:p>
        </w:tc>
      </w:tr>
      <w:tr w:rsidR="008E5688" w:rsidRPr="00BB0041" w:rsidTr="00D7356B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2 02 40014 10 0000 150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BB0041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971,3</w:t>
            </w:r>
          </w:p>
        </w:tc>
      </w:tr>
    </w:tbl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Pr="008E5688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bCs/>
          <w:sz w:val="20"/>
          <w:szCs w:val="20"/>
        </w:rPr>
        <w:lastRenderedPageBreak/>
        <w:t>Приложение</w:t>
      </w:r>
      <w:r w:rsidRPr="008E5688">
        <w:rPr>
          <w:sz w:val="20"/>
          <w:szCs w:val="20"/>
        </w:rPr>
        <w:t xml:space="preserve">  № </w:t>
      </w:r>
      <w:r>
        <w:rPr>
          <w:sz w:val="20"/>
          <w:szCs w:val="20"/>
        </w:rPr>
        <w:t>4</w:t>
      </w:r>
      <w:r w:rsidRPr="008E5688">
        <w:rPr>
          <w:sz w:val="20"/>
          <w:szCs w:val="20"/>
        </w:rPr>
        <w:t xml:space="preserve">                                                                       к  решению Совета сельского поселения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                       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sz w:val="20"/>
          <w:szCs w:val="20"/>
        </w:rPr>
        <w:t xml:space="preserve">от 23 декабря 2019 года № 28                                                                          «О бюджете сельского  поселения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 </w:t>
      </w:r>
    </w:p>
    <w:p w:rsidR="00D7356B" w:rsidRPr="008E5688" w:rsidRDefault="00D7356B" w:rsidP="00D7356B">
      <w:pPr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688">
        <w:rPr>
          <w:rFonts w:ascii="Times New Roman" w:hAnsi="Times New Roman" w:cs="Times New Roman"/>
          <w:sz w:val="20"/>
        </w:rPr>
        <w:t>на 2020 год и на плановый период 2021 и 2022 годов»</w:t>
      </w: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796" w:type="dxa"/>
        <w:tblInd w:w="93" w:type="dxa"/>
        <w:tblLook w:val="04A0"/>
      </w:tblPr>
      <w:tblGrid>
        <w:gridCol w:w="2260"/>
        <w:gridCol w:w="5200"/>
        <w:gridCol w:w="1140"/>
        <w:gridCol w:w="1196"/>
      </w:tblGrid>
      <w:tr w:rsidR="008E5688" w:rsidRPr="009F5E55" w:rsidTr="00D7356B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88" w:rsidRPr="009F5E55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RANGE!B1:E42"/>
            <w:bookmarkEnd w:id="1"/>
            <w:r w:rsidRPr="009F5E55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Поступление</w:t>
            </w:r>
          </w:p>
        </w:tc>
      </w:tr>
      <w:tr w:rsidR="008E5688" w:rsidRPr="009F5E55" w:rsidTr="00D7356B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88" w:rsidRPr="009F5E55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доходов в бюджет сельского поселения </w:t>
            </w:r>
            <w:proofErr w:type="spellStart"/>
            <w:r w:rsidRPr="009F5E55">
              <w:rPr>
                <w:rFonts w:ascii="Times New Roman" w:hAnsi="Times New Roman" w:cs="Times New Roman"/>
                <w:b/>
                <w:bCs/>
                <w:color w:val="000000"/>
              </w:rPr>
              <w:t>Чишминский</w:t>
            </w:r>
            <w:proofErr w:type="spellEnd"/>
            <w:r w:rsidRPr="009F5E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  </w:t>
            </w:r>
          </w:p>
        </w:tc>
      </w:tr>
      <w:tr w:rsidR="008E5688" w:rsidRPr="009F5E55" w:rsidTr="00D7356B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88" w:rsidRPr="009F5E55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9F5E55">
              <w:rPr>
                <w:rFonts w:ascii="Times New Roman" w:hAnsi="Times New Roman" w:cs="Times New Roman"/>
                <w:b/>
                <w:bCs/>
                <w:color w:val="000000"/>
              </w:rPr>
              <w:t>Чишминский</w:t>
            </w:r>
            <w:proofErr w:type="spellEnd"/>
            <w:r w:rsidRPr="009F5E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 Республики Башкортостан </w:t>
            </w:r>
          </w:p>
        </w:tc>
      </w:tr>
      <w:tr w:rsidR="008E5688" w:rsidRPr="009F5E55" w:rsidTr="00D7356B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88" w:rsidRPr="009F5E55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плановый период 2021-2022 годов   </w:t>
            </w:r>
          </w:p>
        </w:tc>
      </w:tr>
      <w:tr w:rsidR="008E5688" w:rsidRPr="009F5E55" w:rsidTr="00D7356B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8E5688" w:rsidRPr="009F5E55" w:rsidTr="00D7356B">
        <w:trPr>
          <w:trHeight w:val="7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БК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8E5688" w:rsidRPr="009F5E55" w:rsidTr="00D7356B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3961,7</w:t>
            </w:r>
          </w:p>
        </w:tc>
      </w:tr>
      <w:tr w:rsidR="008E5688" w:rsidRPr="009F5E55" w:rsidTr="00D7356B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2729,8</w:t>
            </w:r>
          </w:p>
        </w:tc>
      </w:tr>
      <w:tr w:rsidR="008E5688" w:rsidRPr="009F5E55" w:rsidTr="00D7356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241,0</w:t>
            </w:r>
          </w:p>
        </w:tc>
      </w:tr>
      <w:tr w:rsidR="008E5688" w:rsidRPr="009F5E55" w:rsidTr="00D7356B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241,0</w:t>
            </w:r>
          </w:p>
        </w:tc>
      </w:tr>
      <w:tr w:rsidR="008E5688" w:rsidRPr="009F5E55" w:rsidTr="00D7356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8E5688" w:rsidRPr="009F5E55" w:rsidTr="00D7356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8E5688" w:rsidRPr="009F5E55" w:rsidTr="00D7356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2418,0</w:t>
            </w:r>
          </w:p>
        </w:tc>
      </w:tr>
      <w:tr w:rsidR="008E5688" w:rsidRPr="009F5E55" w:rsidTr="00D7356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1 06 01000 00 0000 000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8E5688" w:rsidRPr="009F5E55" w:rsidTr="00D7356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470,0</w:t>
            </w:r>
          </w:p>
        </w:tc>
      </w:tr>
      <w:tr w:rsidR="008E5688" w:rsidRPr="009F5E55" w:rsidTr="00D7356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1948,0</w:t>
            </w:r>
          </w:p>
        </w:tc>
      </w:tr>
      <w:tr w:rsidR="008E5688" w:rsidRPr="009F5E55" w:rsidTr="00D7356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1 06 06030 10 0000 110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302,0</w:t>
            </w:r>
          </w:p>
        </w:tc>
      </w:tr>
      <w:tr w:rsidR="008E5688" w:rsidRPr="009F5E55" w:rsidTr="00D7356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302,0</w:t>
            </w:r>
          </w:p>
        </w:tc>
      </w:tr>
      <w:tr w:rsidR="008E5688" w:rsidRPr="009F5E55" w:rsidTr="00D7356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1 06 06040 10 0000 110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1646,0</w:t>
            </w:r>
          </w:p>
        </w:tc>
      </w:tr>
      <w:tr w:rsidR="008E5688" w:rsidRPr="009F5E55" w:rsidTr="00D7356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1646,0</w:t>
            </w:r>
          </w:p>
        </w:tc>
      </w:tr>
      <w:tr w:rsidR="008E5688" w:rsidRPr="009F5E55" w:rsidTr="00D7356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E5688" w:rsidRPr="009F5E55" w:rsidTr="00D7356B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8E5688" w:rsidRPr="009F5E55" w:rsidTr="00D7356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8E5688" w:rsidRPr="009F5E55" w:rsidTr="00D7356B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8E5688" w:rsidRPr="009F5E55" w:rsidTr="00D7356B">
        <w:trPr>
          <w:trHeight w:val="12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8E5688" w:rsidRPr="009F5E55" w:rsidTr="00D7356B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8E5688" w:rsidRPr="009F5E55" w:rsidTr="00D7356B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8E5688" w:rsidRPr="009F5E55" w:rsidTr="00D7356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8E5688" w:rsidRPr="009F5E55" w:rsidTr="00D7356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8E5688" w:rsidRPr="009F5E55" w:rsidTr="00D7356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8E5688" w:rsidRPr="009F5E55" w:rsidTr="00D7356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1 17 05050 10 0000 180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8E5688" w:rsidRPr="009F5E55" w:rsidTr="00D7356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1231,9</w:t>
            </w:r>
          </w:p>
        </w:tc>
      </w:tr>
      <w:tr w:rsidR="008E5688" w:rsidRPr="009F5E55" w:rsidTr="00D7356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962,9</w:t>
            </w:r>
          </w:p>
        </w:tc>
      </w:tr>
      <w:tr w:rsidR="008E5688" w:rsidRPr="009F5E55" w:rsidTr="00D7356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9F5E55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</w:tbl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Pr="008E5688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bCs/>
          <w:sz w:val="20"/>
          <w:szCs w:val="20"/>
        </w:rPr>
        <w:t>Приложение</w:t>
      </w:r>
      <w:r w:rsidRPr="008E5688">
        <w:rPr>
          <w:sz w:val="20"/>
          <w:szCs w:val="20"/>
        </w:rPr>
        <w:t xml:space="preserve">  № </w:t>
      </w:r>
      <w:r>
        <w:rPr>
          <w:sz w:val="20"/>
          <w:szCs w:val="20"/>
        </w:rPr>
        <w:t>5</w:t>
      </w:r>
      <w:r w:rsidRPr="008E5688">
        <w:rPr>
          <w:sz w:val="20"/>
          <w:szCs w:val="20"/>
        </w:rPr>
        <w:t xml:space="preserve">                                                                     к  решению Совета сельского поселения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                       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sz w:val="20"/>
          <w:szCs w:val="20"/>
        </w:rPr>
        <w:t xml:space="preserve">от 23 декабря 2019 года № 28                                                                          «О бюджете сельского  поселения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 </w:t>
      </w:r>
    </w:p>
    <w:p w:rsidR="008E5688" w:rsidRPr="00D7356B" w:rsidRDefault="00D7356B" w:rsidP="00D7356B">
      <w:pPr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688">
        <w:rPr>
          <w:rFonts w:ascii="Times New Roman" w:hAnsi="Times New Roman" w:cs="Times New Roman"/>
          <w:sz w:val="20"/>
        </w:rPr>
        <w:t>на 2020 год и на плановый период 2021 и 2022 годов»</w:t>
      </w: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400" w:type="dxa"/>
        <w:tblInd w:w="93" w:type="dxa"/>
        <w:tblLook w:val="04A0"/>
      </w:tblPr>
      <w:tblGrid>
        <w:gridCol w:w="4920"/>
        <w:gridCol w:w="820"/>
        <w:gridCol w:w="1220"/>
        <w:gridCol w:w="1220"/>
        <w:gridCol w:w="1220"/>
      </w:tblGrid>
      <w:tr w:rsidR="008E5688" w:rsidRPr="006051D9" w:rsidTr="004839DF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8E5688" w:rsidRPr="006051D9" w:rsidTr="004839DF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2020 год по разделам, подразделам,  целевым статьям  </w:t>
            </w:r>
          </w:p>
        </w:tc>
      </w:tr>
      <w:tr w:rsidR="008E5688" w:rsidRPr="006051D9" w:rsidTr="004839DF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gramStart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</w:t>
            </w:r>
            <w:proofErr w:type="gramEnd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поеления</w:t>
            </w:r>
            <w:proofErr w:type="spellEnd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8E5688" w:rsidRPr="006051D9" w:rsidTr="004839DF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5112,8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2551,0</w:t>
            </w:r>
          </w:p>
        </w:tc>
      </w:tr>
      <w:tr w:rsidR="008E5688" w:rsidRPr="006051D9" w:rsidTr="004839DF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8E5688" w:rsidRPr="006051D9" w:rsidTr="004839DF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8E5688" w:rsidRPr="006051D9" w:rsidTr="004839DF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8E5688" w:rsidRPr="006051D9" w:rsidTr="004839DF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8E5688" w:rsidRPr="006051D9" w:rsidTr="004839DF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"Повышение </w:t>
            </w:r>
            <w:proofErr w:type="gram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8E5688" w:rsidRPr="006051D9" w:rsidTr="004839DF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8E5688" w:rsidRPr="006051D9" w:rsidTr="004839DF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1314,8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416,0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6051D9" w:rsidTr="004839DF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муниицпальными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6051D9" w:rsidTr="004839DF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252,8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8E5688" w:rsidRPr="006051D9" w:rsidTr="004839DF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8E5688" w:rsidRPr="006051D9" w:rsidTr="004839DF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8E5688" w:rsidRPr="006051D9" w:rsidTr="004839DF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865,9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865,9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1053,8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8E5688" w:rsidRPr="006051D9" w:rsidTr="004839DF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8E5688" w:rsidRPr="006051D9" w:rsidTr="004839DF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127,4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8E5688" w:rsidRPr="006051D9" w:rsidTr="004839DF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904,1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904,1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904,1</w:t>
            </w:r>
          </w:p>
        </w:tc>
      </w:tr>
      <w:tr w:rsidR="008E5688" w:rsidRPr="006051D9" w:rsidTr="004839DF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8E5688" w:rsidRPr="006051D9" w:rsidTr="004839DF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389,3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8E5688" w:rsidRPr="006051D9" w:rsidTr="004839DF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8E5688" w:rsidRPr="006051D9" w:rsidTr="004839DF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муниицпальными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6051D9">
              <w:rPr>
                <w:rFonts w:ascii="Times New Roman" w:hAnsi="Times New Roman" w:cs="Times New Roman"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8E5688" w:rsidRPr="006051D9" w:rsidTr="004839DF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8E5688" w:rsidRPr="006051D9" w:rsidTr="004839DF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6051D9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1D9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</w:tbl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Pr="008E5688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bCs/>
          <w:sz w:val="20"/>
          <w:szCs w:val="20"/>
        </w:rPr>
        <w:lastRenderedPageBreak/>
        <w:t>Приложение</w:t>
      </w:r>
      <w:r w:rsidRPr="008E5688">
        <w:rPr>
          <w:sz w:val="20"/>
          <w:szCs w:val="20"/>
        </w:rPr>
        <w:t xml:space="preserve">  № </w:t>
      </w:r>
      <w:r>
        <w:rPr>
          <w:sz w:val="20"/>
          <w:szCs w:val="20"/>
        </w:rPr>
        <w:t>6</w:t>
      </w:r>
      <w:r w:rsidRPr="008E5688">
        <w:rPr>
          <w:sz w:val="20"/>
          <w:szCs w:val="20"/>
        </w:rPr>
        <w:t xml:space="preserve">                                                                       к  решению Совета сельского поселения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                       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sz w:val="20"/>
          <w:szCs w:val="20"/>
        </w:rPr>
        <w:t xml:space="preserve">от 23 декабря 2019 года № 28                                                                          «О бюджете сельского  поселения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 </w:t>
      </w:r>
    </w:p>
    <w:p w:rsidR="00D7356B" w:rsidRPr="008E5688" w:rsidRDefault="00D7356B" w:rsidP="00D7356B">
      <w:pPr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688">
        <w:rPr>
          <w:rFonts w:ascii="Times New Roman" w:hAnsi="Times New Roman" w:cs="Times New Roman"/>
          <w:sz w:val="20"/>
        </w:rPr>
        <w:t>на 2020 год и на плановый период 2021 и 2022 годов»</w:t>
      </w: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740" w:type="dxa"/>
        <w:tblInd w:w="93" w:type="dxa"/>
        <w:tblLook w:val="04A0"/>
      </w:tblPr>
      <w:tblGrid>
        <w:gridCol w:w="4800"/>
        <w:gridCol w:w="740"/>
        <w:gridCol w:w="1116"/>
        <w:gridCol w:w="940"/>
        <w:gridCol w:w="1124"/>
        <w:gridCol w:w="1060"/>
      </w:tblGrid>
      <w:tr w:rsidR="008E5688" w:rsidRPr="00D95213" w:rsidTr="004839DF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8E5688" w:rsidRPr="00D95213" w:rsidTr="004839DF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плановый период 2021 и 2022 годов по разделам, подразделам,  целевым статьям  </w:t>
            </w:r>
          </w:p>
        </w:tc>
      </w:tr>
      <w:tr w:rsidR="008E5688" w:rsidRPr="00D95213" w:rsidTr="004839DF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поселения и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8E5688" w:rsidRPr="00D95213" w:rsidTr="004839DF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3961,7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2687,2</w:t>
            </w:r>
          </w:p>
        </w:tc>
      </w:tr>
      <w:tr w:rsidR="008E5688" w:rsidRPr="00D95213" w:rsidTr="004839DF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8E5688" w:rsidRPr="00D95213" w:rsidTr="004839DF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8E5688" w:rsidRPr="00D95213" w:rsidTr="004839DF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8E5688" w:rsidRPr="00D95213" w:rsidTr="004839DF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8E5688" w:rsidRPr="00D95213" w:rsidTr="004839DF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8E5688" w:rsidRPr="00D95213" w:rsidTr="004839DF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8E5688" w:rsidRPr="00D95213" w:rsidTr="004839DF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"Повышение </w:t>
            </w:r>
            <w:proofErr w:type="gram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8E5688" w:rsidRPr="00D95213" w:rsidTr="004839DF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8E5688" w:rsidRPr="00D95213" w:rsidTr="004839DF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1365,6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1406,2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409,7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4839DF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4839DF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муниицпальными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РБ"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4839DF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269,0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8E5688" w:rsidRPr="00D95213" w:rsidTr="004839DF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8E5688" w:rsidRPr="00D95213" w:rsidTr="004839DF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8E5688" w:rsidRPr="00D95213" w:rsidTr="004839DF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8E5688" w:rsidRPr="00D95213" w:rsidTr="004839DF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8E5688" w:rsidRPr="00D95213" w:rsidTr="004839DF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423,2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20,1</w:t>
            </w:r>
          </w:p>
        </w:tc>
      </w:tr>
      <w:tr w:rsidR="008E5688" w:rsidRPr="00D95213" w:rsidTr="004839DF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8E5688" w:rsidRPr="00D95213" w:rsidTr="004839DF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8E5688" w:rsidRPr="00D95213" w:rsidTr="004839DF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8E5688" w:rsidRPr="00D95213" w:rsidTr="004839DF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</w:t>
            </w:r>
          </w:p>
        </w:tc>
      </w:tr>
      <w:tr w:rsidR="008E5688" w:rsidRPr="00D95213" w:rsidTr="004839DF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8E5688" w:rsidRPr="00D95213" w:rsidTr="004839DF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8E5688" w:rsidRPr="00D95213" w:rsidTr="004839DF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381,1</w:t>
            </w:r>
          </w:p>
        </w:tc>
      </w:tr>
      <w:tr w:rsidR="008E5688" w:rsidRPr="00D95213" w:rsidTr="004839DF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</w:tr>
      <w:tr w:rsidR="008E5688" w:rsidRPr="00D95213" w:rsidTr="004839DF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381,1</w:t>
            </w:r>
          </w:p>
        </w:tc>
      </w:tr>
      <w:tr w:rsidR="008E5688" w:rsidRPr="00D95213" w:rsidTr="004839DF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8E5688" w:rsidRPr="00D95213" w:rsidTr="004839DF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406,7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8E5688" w:rsidRPr="00D95213" w:rsidTr="004839DF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8E5688" w:rsidRPr="00D95213" w:rsidTr="004839DF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муниицпальными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район РБ"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8E5688" w:rsidRPr="00D95213" w:rsidTr="004839DF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8E5688" w:rsidRPr="00D95213" w:rsidTr="004839DF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</w:tbl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Pr="008E5688" w:rsidRDefault="00D7356B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bCs/>
          <w:sz w:val="20"/>
          <w:szCs w:val="20"/>
        </w:rPr>
        <w:lastRenderedPageBreak/>
        <w:t>Приложение</w:t>
      </w:r>
      <w:r w:rsidRPr="008E5688">
        <w:rPr>
          <w:sz w:val="20"/>
          <w:szCs w:val="20"/>
        </w:rPr>
        <w:t xml:space="preserve">  № </w:t>
      </w:r>
      <w:r>
        <w:rPr>
          <w:sz w:val="20"/>
          <w:szCs w:val="20"/>
        </w:rPr>
        <w:t>7</w:t>
      </w:r>
      <w:r w:rsidRPr="008E5688">
        <w:rPr>
          <w:sz w:val="20"/>
          <w:szCs w:val="20"/>
        </w:rPr>
        <w:t xml:space="preserve">                                                                       к  решению Совета сельского поселения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                       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sz w:val="20"/>
          <w:szCs w:val="20"/>
        </w:rPr>
        <w:t xml:space="preserve">от 23 декабря 2019 года № 28                                                                          «О бюджете сельского  поселения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 </w:t>
      </w:r>
    </w:p>
    <w:p w:rsidR="00D7356B" w:rsidRPr="008E5688" w:rsidRDefault="00D7356B" w:rsidP="00D7356B">
      <w:pPr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688">
        <w:rPr>
          <w:rFonts w:ascii="Times New Roman" w:hAnsi="Times New Roman" w:cs="Times New Roman"/>
          <w:sz w:val="20"/>
        </w:rPr>
        <w:t>на 2020 год и на плановый период 2021 и 2022 годов»</w:t>
      </w: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360" w:type="dxa"/>
        <w:tblInd w:w="93" w:type="dxa"/>
        <w:tblLook w:val="04A0"/>
      </w:tblPr>
      <w:tblGrid>
        <w:gridCol w:w="5640"/>
        <w:gridCol w:w="1220"/>
        <w:gridCol w:w="1240"/>
        <w:gridCol w:w="1260"/>
      </w:tblGrid>
      <w:tr w:rsidR="008E5688" w:rsidRPr="00D95213" w:rsidTr="004839DF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</w:tr>
      <w:tr w:rsidR="008E5688" w:rsidRPr="00D95213" w:rsidTr="004839DF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2020 год по целевым статьям  </w:t>
            </w:r>
          </w:p>
        </w:tc>
      </w:tr>
      <w:tr w:rsidR="008E5688" w:rsidRPr="00D95213" w:rsidTr="004839DF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8E5688" w:rsidRPr="00D95213" w:rsidTr="004839DF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ублей.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Сумма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5 112,8   </w:t>
            </w:r>
          </w:p>
        </w:tc>
      </w:tr>
      <w:tr w:rsidR="008E5688" w:rsidRPr="00D95213" w:rsidTr="004839DF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5 112,8   </w:t>
            </w:r>
          </w:p>
        </w:tc>
      </w:tr>
      <w:tr w:rsidR="008E5688" w:rsidRPr="00D95213" w:rsidTr="004839DF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муниицпальными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409,3   </w:t>
            </w:r>
          </w:p>
        </w:tc>
      </w:tr>
      <w:tr w:rsidR="008E5688" w:rsidRPr="00D95213" w:rsidTr="004839DF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20,0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20,0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4839DF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389,3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389,3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8E5688" w:rsidRPr="00D95213" w:rsidTr="004839DF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252,8   </w:t>
            </w:r>
          </w:p>
        </w:tc>
      </w:tr>
      <w:tr w:rsidR="008E5688" w:rsidRPr="00D95213" w:rsidTr="004839DF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252,8   </w:t>
            </w:r>
          </w:p>
        </w:tc>
      </w:tr>
      <w:tr w:rsidR="008E5688" w:rsidRPr="00D95213" w:rsidTr="004839DF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252,8   </w:t>
            </w:r>
          </w:p>
        </w:tc>
      </w:tr>
      <w:tr w:rsidR="008E5688" w:rsidRPr="00D95213" w:rsidTr="004839DF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8E5688" w:rsidRPr="00D95213" w:rsidTr="004839DF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1 053,8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22,3   </w:t>
            </w:r>
          </w:p>
        </w:tc>
      </w:tr>
      <w:tr w:rsidR="008E5688" w:rsidRPr="00D95213" w:rsidTr="004839DF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22,3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8E5688" w:rsidRPr="00D95213" w:rsidTr="004839DF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127,4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127,4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900,1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900,1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4,0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4,0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D95213" w:rsidTr="004839DF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865,9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2040100000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865,9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865,9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8E5688" w:rsidRPr="00D95213" w:rsidTr="004839DF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2 531,0   </w:t>
            </w:r>
          </w:p>
        </w:tc>
      </w:tr>
      <w:tr w:rsidR="008E5688" w:rsidRPr="00D95213" w:rsidTr="004839DF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2 531,0   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790,0   </w:t>
            </w:r>
          </w:p>
        </w:tc>
      </w:tr>
      <w:tr w:rsidR="008E5688" w:rsidRPr="00D95213" w:rsidTr="004839DF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1 741,0   </w:t>
            </w:r>
          </w:p>
        </w:tc>
      </w:tr>
      <w:tr w:rsidR="008E5688" w:rsidRPr="00D95213" w:rsidTr="004839DF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1314,8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416,0</w:t>
            </w:r>
          </w:p>
        </w:tc>
      </w:tr>
      <w:tr w:rsidR="008E5688" w:rsidRPr="00D95213" w:rsidTr="004839DF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</w:tbl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bCs/>
          <w:sz w:val="20"/>
          <w:szCs w:val="20"/>
        </w:rPr>
        <w:lastRenderedPageBreak/>
        <w:t>Приложение</w:t>
      </w:r>
      <w:r w:rsidRPr="008E5688">
        <w:rPr>
          <w:sz w:val="20"/>
          <w:szCs w:val="20"/>
        </w:rPr>
        <w:t xml:space="preserve">  № </w:t>
      </w:r>
      <w:r>
        <w:rPr>
          <w:sz w:val="20"/>
          <w:szCs w:val="20"/>
        </w:rPr>
        <w:t>8</w:t>
      </w:r>
      <w:r w:rsidRPr="008E5688">
        <w:rPr>
          <w:sz w:val="20"/>
          <w:szCs w:val="20"/>
        </w:rPr>
        <w:t xml:space="preserve">                                                                     к  решению Совета сельского поселения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                       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sz w:val="20"/>
          <w:szCs w:val="20"/>
        </w:rPr>
        <w:t xml:space="preserve">от 23 декабря 2019 года № 28                                                                          «О бюджете сельского  поселения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 </w:t>
      </w:r>
    </w:p>
    <w:p w:rsidR="00D7356B" w:rsidRPr="008E5688" w:rsidRDefault="00D7356B" w:rsidP="00D7356B">
      <w:pPr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688">
        <w:rPr>
          <w:rFonts w:ascii="Times New Roman" w:hAnsi="Times New Roman" w:cs="Times New Roman"/>
          <w:sz w:val="20"/>
        </w:rPr>
        <w:t>на 2020 год и на плановый период 2021 и 2022 годов»</w:t>
      </w: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991" w:type="dxa"/>
        <w:tblInd w:w="93" w:type="dxa"/>
        <w:tblLook w:val="04A0"/>
      </w:tblPr>
      <w:tblGrid>
        <w:gridCol w:w="5640"/>
        <w:gridCol w:w="1220"/>
        <w:gridCol w:w="952"/>
        <w:gridCol w:w="1134"/>
        <w:gridCol w:w="334"/>
        <w:gridCol w:w="711"/>
      </w:tblGrid>
      <w:tr w:rsidR="008E5688" w:rsidRPr="00D95213" w:rsidTr="00D7356B">
        <w:trPr>
          <w:trHeight w:val="240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</w:tr>
      <w:tr w:rsidR="008E5688" w:rsidRPr="00D95213" w:rsidTr="00D7356B">
        <w:trPr>
          <w:trHeight w:val="240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плановый период 2021 и 2022 годов по разделам, подразделам,  целевым статьям  </w:t>
            </w:r>
          </w:p>
        </w:tc>
      </w:tr>
      <w:tr w:rsidR="008E5688" w:rsidRPr="00D95213" w:rsidTr="00D7356B">
        <w:trPr>
          <w:trHeight w:val="240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8E5688" w:rsidRPr="00D95213" w:rsidTr="00D7356B">
        <w:trPr>
          <w:trHeight w:val="240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3 785,3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3 961,7   </w:t>
            </w:r>
          </w:p>
        </w:tc>
      </w:tr>
      <w:tr w:rsidR="008E5688" w:rsidRPr="00D95213" w:rsidTr="00D7356B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3 697,2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3 786,1   </w:t>
            </w:r>
          </w:p>
        </w:tc>
      </w:tr>
      <w:tr w:rsidR="008E5688" w:rsidRPr="00D95213" w:rsidTr="00D7356B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муниицпальными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417,0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426,7   </w:t>
            </w:r>
          </w:p>
        </w:tc>
      </w:tr>
      <w:tr w:rsidR="008E5688" w:rsidRPr="00D95213" w:rsidTr="00D7356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20,0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20,0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20,0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20,0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D7356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397,0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406,7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D7356B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E5688"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397,0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406,7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8E5688" w:rsidRPr="00D95213" w:rsidTr="00D7356B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255,7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269,0   </w:t>
            </w:r>
          </w:p>
        </w:tc>
      </w:tr>
      <w:tr w:rsidR="008E5688" w:rsidRPr="00D95213" w:rsidTr="00D7356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255,7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269,0   </w:t>
            </w:r>
          </w:p>
        </w:tc>
      </w:tr>
      <w:tr w:rsidR="008E5688" w:rsidRPr="00D95213" w:rsidTr="00D7356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255,7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269,0   </w:t>
            </w:r>
          </w:p>
        </w:tc>
      </w:tr>
      <w:tr w:rsidR="008E5688" w:rsidRPr="00D95213" w:rsidTr="00D7356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</w:tr>
      <w:tr w:rsidR="008E5688" w:rsidRPr="00D95213" w:rsidTr="00D7356B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424,3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423,2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21,2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D7356B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="008E5688"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20,1   </w:t>
            </w:r>
          </w:p>
        </w:tc>
      </w:tr>
      <w:tr w:rsidR="008E5688" w:rsidRPr="00D95213" w:rsidTr="00D7356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21,2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D7356B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8E5688"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20,1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8E5688" w:rsidRPr="00D95213" w:rsidTr="00D7356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D7356B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8E5688"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22,0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22,0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D7356B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8E5688"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22,0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22,0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377,1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377,1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377,1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377,1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4,0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4,0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4,0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4,0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D95213" w:rsidTr="00D7356B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2 600,2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2 667,2   </w:t>
            </w:r>
          </w:p>
        </w:tc>
      </w:tr>
      <w:tr w:rsidR="008E5688" w:rsidRPr="00D95213" w:rsidTr="00D7356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2 600,2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2 667,2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820,6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          844,8   </w:t>
            </w:r>
          </w:p>
        </w:tc>
      </w:tr>
      <w:tr w:rsidR="008E5688" w:rsidRPr="00D95213" w:rsidTr="00D7356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D7356B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E5688"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1 779,6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D7356B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E5688"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1 822,4   </w:t>
            </w:r>
          </w:p>
        </w:tc>
      </w:tr>
      <w:tr w:rsidR="008E5688" w:rsidRPr="00D95213" w:rsidTr="00D7356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1365,6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1406,2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407,5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409,7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D73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8E5688" w:rsidRPr="00D95213" w:rsidTr="00D7356B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bCs/>
          <w:sz w:val="20"/>
          <w:szCs w:val="20"/>
        </w:rPr>
        <w:t>Приложение</w:t>
      </w:r>
      <w:r w:rsidRPr="008E5688">
        <w:rPr>
          <w:sz w:val="20"/>
          <w:szCs w:val="20"/>
        </w:rPr>
        <w:t xml:space="preserve">  № </w:t>
      </w:r>
      <w:r>
        <w:rPr>
          <w:sz w:val="20"/>
          <w:szCs w:val="20"/>
        </w:rPr>
        <w:t>9</w:t>
      </w:r>
      <w:r w:rsidRPr="008E5688">
        <w:rPr>
          <w:sz w:val="20"/>
          <w:szCs w:val="20"/>
        </w:rPr>
        <w:t xml:space="preserve">                                                                      к  решению Совета сельского поселения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                       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sz w:val="20"/>
          <w:szCs w:val="20"/>
        </w:rPr>
        <w:t xml:space="preserve">от 23 декабря 2019 года № 28                                                                          «О бюджете сельского  поселения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 </w:t>
      </w:r>
    </w:p>
    <w:p w:rsidR="008E5688" w:rsidRPr="00D7356B" w:rsidRDefault="00D7356B" w:rsidP="00D7356B">
      <w:pPr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688">
        <w:rPr>
          <w:rFonts w:ascii="Times New Roman" w:hAnsi="Times New Roman" w:cs="Times New Roman"/>
          <w:sz w:val="20"/>
        </w:rPr>
        <w:t>на 2020 год и на плановый период 2021 и 2022 годов»</w:t>
      </w: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660" w:type="dxa"/>
        <w:tblInd w:w="93" w:type="dxa"/>
        <w:tblLook w:val="04A0"/>
      </w:tblPr>
      <w:tblGrid>
        <w:gridCol w:w="5140"/>
        <w:gridCol w:w="820"/>
        <w:gridCol w:w="1220"/>
        <w:gridCol w:w="1220"/>
        <w:gridCol w:w="1260"/>
      </w:tblGrid>
      <w:tr w:rsidR="008E5688" w:rsidRPr="00D95213" w:rsidTr="004839DF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</w:tr>
      <w:tr w:rsidR="008E5688" w:rsidRPr="00D95213" w:rsidTr="004839DF">
        <w:trPr>
          <w:trHeight w:val="48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 на 2020 год</w:t>
            </w:r>
          </w:p>
        </w:tc>
      </w:tr>
      <w:tr w:rsidR="008E5688" w:rsidRPr="00D95213" w:rsidTr="004839DF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5112,8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5112,8</w:t>
            </w:r>
          </w:p>
        </w:tc>
      </w:tr>
      <w:tr w:rsidR="008E5688" w:rsidRPr="00D95213" w:rsidTr="004839DF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5112,8</w:t>
            </w:r>
          </w:p>
        </w:tc>
      </w:tr>
      <w:tr w:rsidR="008E5688" w:rsidRPr="00D95213" w:rsidTr="004839D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муниицпальными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409,3</w:t>
            </w:r>
          </w:p>
        </w:tc>
      </w:tr>
      <w:tr w:rsidR="008E5688" w:rsidRPr="00D95213" w:rsidTr="004839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4839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389,3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389,3</w:t>
            </w:r>
          </w:p>
        </w:tc>
      </w:tr>
      <w:tr w:rsidR="008E5688" w:rsidRPr="00D95213" w:rsidTr="004839DF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252,8</w:t>
            </w:r>
          </w:p>
        </w:tc>
      </w:tr>
      <w:tr w:rsidR="008E5688" w:rsidRPr="00D95213" w:rsidTr="004839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"Осуществление первичного воинского </w:t>
            </w:r>
            <w:r w:rsidRPr="00D95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252,8</w:t>
            </w:r>
          </w:p>
        </w:tc>
      </w:tr>
      <w:tr w:rsidR="008E5688" w:rsidRPr="00D95213" w:rsidTr="004839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252,8</w:t>
            </w:r>
          </w:p>
        </w:tc>
      </w:tr>
      <w:tr w:rsidR="008E5688" w:rsidRPr="00D95213" w:rsidTr="004839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8E5688" w:rsidRPr="00D95213" w:rsidTr="004839DF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1053,8</w:t>
            </w:r>
          </w:p>
        </w:tc>
      </w:tr>
      <w:tr w:rsidR="008E5688" w:rsidRPr="00D95213" w:rsidTr="004839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8E5688" w:rsidRPr="00D95213" w:rsidTr="004839D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8E5688" w:rsidRPr="00D95213" w:rsidTr="004839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8E5688" w:rsidRPr="00D95213" w:rsidTr="004839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900,1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D95213" w:rsidTr="004839DF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865,9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865,9</w:t>
            </w:r>
          </w:p>
        </w:tc>
      </w:tr>
      <w:tr w:rsidR="008E5688" w:rsidRPr="00D95213" w:rsidTr="004839D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2531,0</w:t>
            </w:r>
          </w:p>
        </w:tc>
      </w:tr>
      <w:tr w:rsidR="008E5688" w:rsidRPr="00D95213" w:rsidTr="004839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2531,0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8E5688" w:rsidRPr="00D95213" w:rsidTr="004839D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1741,0</w:t>
            </w:r>
          </w:p>
        </w:tc>
      </w:tr>
      <w:tr w:rsidR="008E5688" w:rsidRPr="00D95213" w:rsidTr="004839D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1314,8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416,0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8E5688" w:rsidRPr="00D95213" w:rsidTr="004839DF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bCs/>
          <w:sz w:val="20"/>
          <w:szCs w:val="20"/>
        </w:rPr>
        <w:lastRenderedPageBreak/>
        <w:t>Приложение</w:t>
      </w:r>
      <w:r w:rsidRPr="008E5688">
        <w:rPr>
          <w:sz w:val="20"/>
          <w:szCs w:val="20"/>
        </w:rPr>
        <w:t xml:space="preserve">  № </w:t>
      </w:r>
      <w:r>
        <w:rPr>
          <w:sz w:val="20"/>
          <w:szCs w:val="20"/>
        </w:rPr>
        <w:t>10</w:t>
      </w:r>
      <w:r w:rsidRPr="008E5688">
        <w:rPr>
          <w:sz w:val="20"/>
          <w:szCs w:val="20"/>
        </w:rPr>
        <w:t xml:space="preserve">                                                                      к  решению Совета сельского поселения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                                                           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8E5688">
        <w:rPr>
          <w:sz w:val="20"/>
          <w:szCs w:val="20"/>
        </w:rPr>
        <w:t xml:space="preserve">от 23 декабря 2019 года № 28                                                                          «О бюджете сельского  поселения </w:t>
      </w:r>
    </w:p>
    <w:p w:rsidR="00D7356B" w:rsidRPr="008E5688" w:rsidRDefault="00D7356B" w:rsidP="00D7356B">
      <w:pPr>
        <w:pStyle w:val="af3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сельсовет муниципального района </w:t>
      </w:r>
      <w:proofErr w:type="spellStart"/>
      <w:r w:rsidRPr="008E5688">
        <w:rPr>
          <w:sz w:val="20"/>
          <w:szCs w:val="20"/>
        </w:rPr>
        <w:t>Чишминский</w:t>
      </w:r>
      <w:proofErr w:type="spellEnd"/>
      <w:r w:rsidRPr="008E5688">
        <w:rPr>
          <w:sz w:val="20"/>
          <w:szCs w:val="20"/>
        </w:rPr>
        <w:t xml:space="preserve"> район Республики Башкортостан  </w:t>
      </w:r>
    </w:p>
    <w:p w:rsidR="00D7356B" w:rsidRPr="008E5688" w:rsidRDefault="00D7356B" w:rsidP="00D7356B">
      <w:pPr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688">
        <w:rPr>
          <w:rFonts w:ascii="Times New Roman" w:hAnsi="Times New Roman" w:cs="Times New Roman"/>
          <w:sz w:val="20"/>
        </w:rPr>
        <w:t>на 2020 год и на плановый период 2021 и 2022 годов»</w:t>
      </w:r>
    </w:p>
    <w:p w:rsidR="008E5688" w:rsidRPr="008E5688" w:rsidRDefault="008E5688" w:rsidP="008E56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9972" w:type="dxa"/>
        <w:tblInd w:w="93" w:type="dxa"/>
        <w:tblLayout w:type="fixed"/>
        <w:tblLook w:val="04A0"/>
      </w:tblPr>
      <w:tblGrid>
        <w:gridCol w:w="5140"/>
        <w:gridCol w:w="820"/>
        <w:gridCol w:w="1116"/>
        <w:gridCol w:w="1000"/>
        <w:gridCol w:w="870"/>
        <w:gridCol w:w="254"/>
        <w:gridCol w:w="772"/>
      </w:tblGrid>
      <w:tr w:rsidR="008E5688" w:rsidRPr="00D95213" w:rsidTr="00D7356B">
        <w:trPr>
          <w:trHeight w:val="24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688" w:rsidRPr="00D95213" w:rsidTr="00D7356B">
        <w:trPr>
          <w:trHeight w:val="48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наплановый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период 2021 и 2022 годов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688" w:rsidRPr="00D95213" w:rsidTr="00D7356B">
        <w:trPr>
          <w:trHeight w:val="24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ублей.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3785,3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3961,7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3785,3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3961,7</w:t>
            </w:r>
          </w:p>
        </w:tc>
      </w:tr>
      <w:tr w:rsidR="008E5688" w:rsidRPr="00D95213" w:rsidTr="00D7356B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3697,2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3786,1</w:t>
            </w:r>
          </w:p>
        </w:tc>
      </w:tr>
      <w:tr w:rsidR="008E5688" w:rsidRPr="00D95213" w:rsidTr="00D7356B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муниицпальными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426,7</w:t>
            </w:r>
          </w:p>
        </w:tc>
      </w:tr>
      <w:tr w:rsidR="008E5688" w:rsidRPr="00D95213" w:rsidTr="00D7356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2010107500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8E5688" w:rsidRPr="00D95213" w:rsidTr="00D7356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406,7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2010274000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397,0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</w:tc>
      </w:tr>
      <w:tr w:rsidR="008E5688" w:rsidRPr="00D95213" w:rsidTr="00D7356B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269,0</w:t>
            </w:r>
          </w:p>
        </w:tc>
      </w:tr>
      <w:tr w:rsidR="008E5688" w:rsidRPr="00D95213" w:rsidTr="00D7356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269,0</w:t>
            </w:r>
          </w:p>
        </w:tc>
      </w:tr>
      <w:tr w:rsidR="008E5688" w:rsidRPr="00D95213" w:rsidTr="00D7356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</w:tc>
      </w:tr>
      <w:tr w:rsidR="008E5688" w:rsidRPr="00D95213" w:rsidTr="00D7356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230,2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</w:tr>
      <w:tr w:rsidR="008E5688" w:rsidRPr="00D95213" w:rsidTr="00D7356B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424,3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423,2</w:t>
            </w:r>
          </w:p>
        </w:tc>
      </w:tr>
      <w:tr w:rsidR="008E5688" w:rsidRPr="00D95213" w:rsidTr="00D7356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по жилищному хозяйству"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8E5688" w:rsidRPr="00D95213" w:rsidTr="00D7356B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2030103610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</w:tr>
      <w:tr w:rsidR="008E5688" w:rsidRPr="00D95213" w:rsidTr="00D7356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8E5688" w:rsidRPr="00D95213" w:rsidTr="00D7356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2030406400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E5688" w:rsidRPr="00D95213" w:rsidTr="00D7356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сельских поселений</w:t>
            </w:r>
            <w:proofErr w:type="gramEnd"/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2600,2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2667,2</w:t>
            </w:r>
          </w:p>
        </w:tc>
      </w:tr>
      <w:tr w:rsidR="008E5688" w:rsidRPr="00D95213" w:rsidTr="00D7356B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"Повышение эффективности деятельности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органовм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сельского поселения </w:t>
            </w:r>
            <w:proofErr w:type="spellStart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D95213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2600,2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2667,2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8E5688" w:rsidRPr="00D95213" w:rsidTr="00D7356B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844,8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1779,6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1822,4</w:t>
            </w:r>
          </w:p>
        </w:tc>
      </w:tr>
      <w:tr w:rsidR="008E5688" w:rsidRPr="00D95213" w:rsidTr="00D7356B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1365,6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1406,2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407,5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409,7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88,1  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88" w:rsidRPr="00D95213" w:rsidRDefault="008E5688" w:rsidP="004839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2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175,6   </w:t>
            </w:r>
          </w:p>
        </w:tc>
      </w:tr>
      <w:tr w:rsidR="008E5688" w:rsidRPr="00D95213" w:rsidTr="00D7356B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88" w:rsidRPr="00D95213" w:rsidRDefault="008E5688" w:rsidP="00483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5688" w:rsidRDefault="008E5688" w:rsidP="008E5688">
      <w:pPr>
        <w:rPr>
          <w:color w:val="000000" w:themeColor="text1"/>
          <w:sz w:val="28"/>
          <w:szCs w:val="28"/>
          <w:u w:val="single"/>
        </w:rPr>
      </w:pPr>
    </w:p>
    <w:p w:rsidR="008E5688" w:rsidRDefault="008E5688" w:rsidP="008E5688">
      <w:pPr>
        <w:rPr>
          <w:color w:val="000000" w:themeColor="text1"/>
          <w:sz w:val="28"/>
          <w:szCs w:val="28"/>
          <w:u w:val="single"/>
        </w:rPr>
      </w:pPr>
    </w:p>
    <w:p w:rsidR="008E5688" w:rsidRDefault="008E5688" w:rsidP="008E5688">
      <w:pPr>
        <w:rPr>
          <w:color w:val="000000" w:themeColor="text1"/>
          <w:sz w:val="28"/>
          <w:szCs w:val="28"/>
          <w:u w:val="single"/>
        </w:rPr>
      </w:pPr>
    </w:p>
    <w:p w:rsidR="008E5688" w:rsidRDefault="008E5688" w:rsidP="008E5688">
      <w:pPr>
        <w:rPr>
          <w:color w:val="000000" w:themeColor="text1"/>
          <w:sz w:val="28"/>
          <w:szCs w:val="28"/>
          <w:u w:val="single"/>
        </w:rPr>
      </w:pPr>
    </w:p>
    <w:p w:rsidR="009F6509" w:rsidRDefault="009F6509"/>
    <w:sectPr w:rsidR="009F6509" w:rsidSect="0042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B142E1"/>
    <w:multiLevelType w:val="hybridMultilevel"/>
    <w:tmpl w:val="3102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C52A9"/>
    <w:multiLevelType w:val="hybridMultilevel"/>
    <w:tmpl w:val="A11E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202677B9"/>
    <w:multiLevelType w:val="hybridMultilevel"/>
    <w:tmpl w:val="9496C4A6"/>
    <w:lvl w:ilvl="0" w:tplc="CAC43E8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8114947"/>
    <w:multiLevelType w:val="hybridMultilevel"/>
    <w:tmpl w:val="B1E89D20"/>
    <w:lvl w:ilvl="0" w:tplc="2CC28020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38222552"/>
    <w:multiLevelType w:val="hybridMultilevel"/>
    <w:tmpl w:val="18BA06DA"/>
    <w:lvl w:ilvl="0" w:tplc="1D080E5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E603CC"/>
    <w:multiLevelType w:val="hybridMultilevel"/>
    <w:tmpl w:val="61767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484909"/>
    <w:multiLevelType w:val="hybridMultilevel"/>
    <w:tmpl w:val="B136D7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31213"/>
    <w:multiLevelType w:val="hybridMultilevel"/>
    <w:tmpl w:val="A454A202"/>
    <w:lvl w:ilvl="0" w:tplc="C36E057C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B4C01FA"/>
    <w:multiLevelType w:val="hybridMultilevel"/>
    <w:tmpl w:val="40CC55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90B63"/>
    <w:multiLevelType w:val="hybridMultilevel"/>
    <w:tmpl w:val="B172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4257D82"/>
    <w:multiLevelType w:val="hybridMultilevel"/>
    <w:tmpl w:val="01AC75D8"/>
    <w:lvl w:ilvl="0" w:tplc="0E4CEF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B64028"/>
    <w:multiLevelType w:val="hybridMultilevel"/>
    <w:tmpl w:val="D9B0C4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94592"/>
    <w:multiLevelType w:val="hybridMultilevel"/>
    <w:tmpl w:val="4B12711A"/>
    <w:lvl w:ilvl="0" w:tplc="E1BEBAE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6D1CD6"/>
    <w:multiLevelType w:val="multilevel"/>
    <w:tmpl w:val="4E06A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514E2"/>
    <w:multiLevelType w:val="multilevel"/>
    <w:tmpl w:val="FE105CE4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28F113B"/>
    <w:multiLevelType w:val="hybridMultilevel"/>
    <w:tmpl w:val="5F884D3A"/>
    <w:lvl w:ilvl="0" w:tplc="AD78875C">
      <w:start w:val="1"/>
      <w:numFmt w:val="decimal"/>
      <w:lvlText w:val="%1."/>
      <w:lvlJc w:val="left"/>
      <w:pPr>
        <w:ind w:left="1200" w:hanging="60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4DC40FC"/>
    <w:multiLevelType w:val="hybridMultilevel"/>
    <w:tmpl w:val="D162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85647"/>
    <w:multiLevelType w:val="hybridMultilevel"/>
    <w:tmpl w:val="D910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C2CE4"/>
    <w:multiLevelType w:val="hybridMultilevel"/>
    <w:tmpl w:val="79BC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13"/>
  </w:num>
  <w:num w:numId="5">
    <w:abstractNumId w:val="14"/>
  </w:num>
  <w:num w:numId="6">
    <w:abstractNumId w:val="15"/>
  </w:num>
  <w:num w:numId="7">
    <w:abstractNumId w:val="28"/>
  </w:num>
  <w:num w:numId="8">
    <w:abstractNumId w:val="8"/>
  </w:num>
  <w:num w:numId="9">
    <w:abstractNumId w:val="10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8"/>
  </w:num>
  <w:num w:numId="25">
    <w:abstractNumId w:val="2"/>
  </w:num>
  <w:num w:numId="26">
    <w:abstractNumId w:val="22"/>
  </w:num>
  <w:num w:numId="27">
    <w:abstractNumId w:val="17"/>
  </w:num>
  <w:num w:numId="28">
    <w:abstractNumId w:val="26"/>
  </w:num>
  <w:num w:numId="29">
    <w:abstractNumId w:val="4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8E5688"/>
    <w:rsid w:val="00426C2F"/>
    <w:rsid w:val="008E5688"/>
    <w:rsid w:val="009F6509"/>
    <w:rsid w:val="00D7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2F"/>
  </w:style>
  <w:style w:type="paragraph" w:styleId="1">
    <w:name w:val="heading 1"/>
    <w:basedOn w:val="a"/>
    <w:next w:val="a"/>
    <w:link w:val="10"/>
    <w:qFormat/>
    <w:rsid w:val="008E5688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5688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E5688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8E5688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6"/>
      <w:szCs w:val="20"/>
    </w:rPr>
  </w:style>
  <w:style w:type="paragraph" w:styleId="5">
    <w:name w:val="heading 5"/>
    <w:basedOn w:val="a"/>
    <w:next w:val="a"/>
    <w:link w:val="50"/>
    <w:unhideWhenUsed/>
    <w:qFormat/>
    <w:rsid w:val="008E5688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snapToGrid w:val="0"/>
      <w:color w:val="243F60" w:themeColor="accent1" w:themeShade="7F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688"/>
    <w:pPr>
      <w:keepNext/>
      <w:keepLines/>
      <w:spacing w:before="200" w:after="0" w:line="24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68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E568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E568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0"/>
    </w:rPr>
  </w:style>
  <w:style w:type="character" w:customStyle="1" w:styleId="40">
    <w:name w:val="Заголовок 4 Знак"/>
    <w:basedOn w:val="a0"/>
    <w:link w:val="4"/>
    <w:rsid w:val="008E5688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6"/>
      <w:szCs w:val="20"/>
    </w:rPr>
  </w:style>
  <w:style w:type="character" w:customStyle="1" w:styleId="50">
    <w:name w:val="Заголовок 5 Знак"/>
    <w:basedOn w:val="a0"/>
    <w:link w:val="5"/>
    <w:rsid w:val="008E5688"/>
    <w:rPr>
      <w:rFonts w:asciiTheme="majorHAnsi" w:eastAsiaTheme="majorEastAsia" w:hAnsiTheme="majorHAnsi" w:cstheme="majorBidi"/>
      <w:snapToGrid w:val="0"/>
      <w:color w:val="243F60" w:themeColor="accent1" w:themeShade="7F"/>
      <w:sz w:val="26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E56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Normal">
    <w:name w:val="ConsNormal"/>
    <w:rsid w:val="008E568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8E5688"/>
    <w:pPr>
      <w:widowControl w:val="0"/>
      <w:autoSpaceDE w:val="0"/>
      <w:autoSpaceDN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nhideWhenUsed/>
    <w:rsid w:val="008E56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688"/>
    <w:pPr>
      <w:spacing w:after="0" w:line="240" w:lineRule="auto"/>
      <w:ind w:firstLine="709"/>
      <w:jc w:val="both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688"/>
    <w:rPr>
      <w:rFonts w:ascii="Tahoma" w:eastAsia="Times New Roman" w:hAnsi="Tahoma" w:cs="Tahoma"/>
      <w:snapToGrid w:val="0"/>
      <w:sz w:val="16"/>
      <w:szCs w:val="16"/>
    </w:rPr>
  </w:style>
  <w:style w:type="paragraph" w:styleId="a6">
    <w:name w:val="Body Text"/>
    <w:basedOn w:val="a"/>
    <w:link w:val="a7"/>
    <w:rsid w:val="008E5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8E568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8E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8E56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8E568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8E5688"/>
    <w:pPr>
      <w:ind w:left="720" w:firstLine="709"/>
      <w:contextualSpacing/>
      <w:jc w:val="both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rsid w:val="008E568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E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autoRedefine/>
    <w:rsid w:val="008E5688"/>
    <w:pPr>
      <w:spacing w:after="160" w:line="240" w:lineRule="exact"/>
      <w:ind w:firstLine="709"/>
      <w:jc w:val="both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33">
    <w:name w:val="Body Text Indent 3"/>
    <w:basedOn w:val="a"/>
    <w:link w:val="34"/>
    <w:rsid w:val="008E5688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E568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E56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"/>
    <w:basedOn w:val="a"/>
    <w:rsid w:val="008E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8E568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8E5688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8E5688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8E5688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E568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8E568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E5688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E5688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f1">
    <w:name w:val="Body Text Indent"/>
    <w:basedOn w:val="a"/>
    <w:link w:val="af2"/>
    <w:unhideWhenUsed/>
    <w:rsid w:val="008E5688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2">
    <w:name w:val="Основной текст с отступом Знак"/>
    <w:basedOn w:val="a0"/>
    <w:link w:val="af1"/>
    <w:rsid w:val="008E5688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23">
    <w:name w:val="Body Text Indent 2"/>
    <w:basedOn w:val="a"/>
    <w:link w:val="24"/>
    <w:semiHidden/>
    <w:unhideWhenUsed/>
    <w:rsid w:val="008E56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8E5688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5">
    <w:name w:val="Знак Знак2 Знак Знак"/>
    <w:basedOn w:val="a"/>
    <w:rsid w:val="008E5688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header"/>
    <w:basedOn w:val="a"/>
    <w:link w:val="af4"/>
    <w:unhideWhenUsed/>
    <w:rsid w:val="008E568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8E5688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E568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8E568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E5688"/>
    <w:pPr>
      <w:widowControl w:val="0"/>
      <w:snapToGri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af7">
    <w:name w:val="Title"/>
    <w:basedOn w:val="a"/>
    <w:link w:val="af8"/>
    <w:qFormat/>
    <w:rsid w:val="008E5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8E5688"/>
    <w:rPr>
      <w:rFonts w:ascii="Times New Roman" w:eastAsia="Times New Roman" w:hAnsi="Times New Roman" w:cs="Times New Roman"/>
      <w:b/>
      <w:sz w:val="28"/>
      <w:szCs w:val="20"/>
    </w:rPr>
  </w:style>
  <w:style w:type="paragraph" w:styleId="af9">
    <w:name w:val="Plain Text"/>
    <w:basedOn w:val="a"/>
    <w:link w:val="afa"/>
    <w:rsid w:val="008E56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a">
    <w:name w:val="Текст Знак"/>
    <w:basedOn w:val="a0"/>
    <w:link w:val="af9"/>
    <w:rsid w:val="008E5688"/>
    <w:rPr>
      <w:rFonts w:ascii="Courier New" w:eastAsia="Times New Roman" w:hAnsi="Courier New" w:cs="Courier New"/>
      <w:sz w:val="20"/>
      <w:szCs w:val="20"/>
      <w:lang w:val="en-US"/>
    </w:rPr>
  </w:style>
  <w:style w:type="paragraph" w:styleId="afb">
    <w:name w:val="Block Text"/>
    <w:basedOn w:val="a"/>
    <w:rsid w:val="008E5688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10269</Words>
  <Characters>58536</Characters>
  <Application>Microsoft Office Word</Application>
  <DocSecurity>0</DocSecurity>
  <Lines>487</Lines>
  <Paragraphs>137</Paragraphs>
  <ScaleCrop>false</ScaleCrop>
  <Company/>
  <LinksUpToDate>false</LinksUpToDate>
  <CharactersWithSpaces>68668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2019-12-25T06:55:00Z</dcterms:created>
  <dcterms:modified xsi:type="dcterms:W3CDTF">2019-12-25T07:05:00Z</dcterms:modified>
</cp:coreProperties>
</file>