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D4" w:rsidRDefault="00F220D4" w:rsidP="00F220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20D4" w:rsidRPr="006F0BBA" w:rsidRDefault="00F220D4" w:rsidP="00F220D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6F0BB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6F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6F0BB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6F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F220D4" w:rsidRPr="006F0BBA" w:rsidRDefault="00F220D4" w:rsidP="00F220D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0D4" w:rsidRPr="006F0BBA" w:rsidRDefault="00F220D4" w:rsidP="00F220D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220D4" w:rsidRDefault="00F220D4" w:rsidP="00F220D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февраля 2018 </w:t>
      </w:r>
      <w:r w:rsidRPr="006F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F220D4" w:rsidRDefault="00F220D4" w:rsidP="00F220D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0D4" w:rsidRPr="00AA7A28" w:rsidRDefault="00F220D4" w:rsidP="00F220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дополнений в Перечень кодов подвидов по видам доходов, главным администратором которых являются Администрация сельского поселения  </w:t>
      </w:r>
    </w:p>
    <w:p w:rsidR="00F220D4" w:rsidRPr="00AA7A28" w:rsidRDefault="00F220D4" w:rsidP="00F220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147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8A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</w:p>
    <w:p w:rsidR="00F220D4" w:rsidRPr="00AA7A28" w:rsidRDefault="00F220D4" w:rsidP="00F220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7A2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AA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находящиеся </w:t>
      </w:r>
    </w:p>
    <w:p w:rsidR="00F220D4" w:rsidRPr="00AA7A28" w:rsidRDefault="00F220D4" w:rsidP="00F220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A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их ведении казенные учреждения</w:t>
      </w:r>
    </w:p>
    <w:p w:rsidR="00F220D4" w:rsidRPr="00AA7A28" w:rsidRDefault="00F220D4" w:rsidP="00F22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0D4" w:rsidRPr="00AA7A28" w:rsidRDefault="00F220D4" w:rsidP="00F220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20 Бюджетного кодекса Российской Федерации </w:t>
      </w:r>
    </w:p>
    <w:p w:rsidR="00F220D4" w:rsidRPr="00AA7A28" w:rsidRDefault="00F220D4" w:rsidP="00F220D4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0D4" w:rsidRPr="00AA7A28" w:rsidRDefault="00F220D4" w:rsidP="00F220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220D4" w:rsidRPr="00AA7A28" w:rsidRDefault="00F220D4" w:rsidP="00F220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0D4" w:rsidRPr="00AA7A28" w:rsidRDefault="00F220D4" w:rsidP="00F220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Дополнить Перечень кодов подвидов по видам доходов, главными администраторами которых являются органы местного самоуправления сельского поселения </w:t>
      </w:r>
      <w:proofErr w:type="spellStart"/>
      <w:r w:rsidRPr="008A147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AA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AA7A2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AA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находящиеся в их ведении казенные учреждения, утвержденный постановлением главы  от </w:t>
      </w:r>
      <w:r w:rsidRPr="008A147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A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 2016 года № </w:t>
      </w:r>
      <w:r w:rsidRPr="008A1472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Pr="00AA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код бюджетной классификации </w:t>
      </w:r>
    </w:p>
    <w:p w:rsidR="00F220D4" w:rsidRPr="00AA7A28" w:rsidRDefault="00F220D4" w:rsidP="00F220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A28">
        <w:rPr>
          <w:rFonts w:ascii="Times New Roman" w:eastAsia="Times New Roman" w:hAnsi="Times New Roman" w:cs="Times New Roman"/>
          <w:sz w:val="28"/>
          <w:szCs w:val="28"/>
          <w:lang w:eastAsia="ru-RU"/>
        </w:rPr>
        <w:t>000  2 02 29999 10 0000 151 «Прочие субсидии бюджетам сельских поселений» следующим подвидом:</w:t>
      </w:r>
    </w:p>
    <w:p w:rsidR="00F220D4" w:rsidRPr="00AA7A28" w:rsidRDefault="00F220D4" w:rsidP="00F220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54" w:type="dxa"/>
        <w:tblInd w:w="93" w:type="dxa"/>
        <w:tblLayout w:type="fixed"/>
        <w:tblLook w:val="0000"/>
      </w:tblPr>
      <w:tblGrid>
        <w:gridCol w:w="1433"/>
        <w:gridCol w:w="8221"/>
      </w:tblGrid>
      <w:tr w:rsidR="00F220D4" w:rsidRPr="00AA7A28" w:rsidTr="00DA4648">
        <w:trPr>
          <w:trHeight w:val="110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4" w:rsidRPr="00AA7A28" w:rsidRDefault="00F220D4" w:rsidP="00DA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D4" w:rsidRPr="00AA7A28" w:rsidRDefault="00F220D4" w:rsidP="00DA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220D4" w:rsidRPr="00AA7A28" w:rsidTr="00DA4648">
        <w:trPr>
          <w:trHeight w:val="693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4" w:rsidRPr="00AA7A28" w:rsidRDefault="00F220D4" w:rsidP="00DA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7247 151</w:t>
            </w:r>
          </w:p>
          <w:p w:rsidR="00F220D4" w:rsidRPr="00AA7A28" w:rsidRDefault="00F220D4" w:rsidP="00DA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D4" w:rsidRPr="00AA7A28" w:rsidRDefault="00F220D4" w:rsidP="00DA4648">
            <w:pPr>
              <w:autoSpaceDE w:val="0"/>
              <w:autoSpaceDN w:val="0"/>
              <w:adjustRightInd w:val="0"/>
              <w:spacing w:after="0" w:line="240" w:lineRule="auto"/>
              <w:ind w:left="-108"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AA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AA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F220D4" w:rsidRPr="00AA7A28" w:rsidRDefault="00F220D4" w:rsidP="00F220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0D4" w:rsidRPr="00AA7A28" w:rsidRDefault="00F220D4" w:rsidP="00F220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A28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Обеспечить доведение изменений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F220D4" w:rsidRPr="00AA7A28" w:rsidRDefault="00F220D4" w:rsidP="00F220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 </w:t>
      </w:r>
      <w:proofErr w:type="gramStart"/>
      <w:r w:rsidRPr="00AA7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A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220D4" w:rsidRDefault="00F220D4" w:rsidP="00F22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 Настоящий приказ вступает в силу с момента подписания.</w:t>
      </w:r>
    </w:p>
    <w:p w:rsidR="00F220D4" w:rsidRDefault="00F220D4" w:rsidP="00F22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0D4" w:rsidRDefault="00F220D4" w:rsidP="00F22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0D4" w:rsidRDefault="00F220D4" w:rsidP="00F22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0D4" w:rsidRPr="00F220D4" w:rsidRDefault="00F220D4" w:rsidP="00F220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</w:p>
    <w:p w:rsidR="00F220D4" w:rsidRPr="006F0BBA" w:rsidRDefault="00F220D4" w:rsidP="00F220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F220D4" w:rsidRPr="006F0BBA" w:rsidRDefault="00F220D4" w:rsidP="00F220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F220D4" w:rsidRDefault="00F220D4" w:rsidP="00F220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                                       </w:t>
      </w:r>
    </w:p>
    <w:p w:rsidR="00F220D4" w:rsidRPr="00814632" w:rsidRDefault="00F220D4" w:rsidP="00F220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И.З.Уразметов</w:t>
      </w:r>
      <w:proofErr w:type="spellEnd"/>
    </w:p>
    <w:p w:rsidR="00F220D4" w:rsidRDefault="00F220D4" w:rsidP="00F220D4"/>
    <w:p w:rsidR="00F220D4" w:rsidRPr="008A1472" w:rsidRDefault="00F220D4" w:rsidP="00F22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0D4" w:rsidRDefault="00F220D4" w:rsidP="00F220D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F18" w:rsidRDefault="00F220D4"/>
    <w:sectPr w:rsidR="00093F18" w:rsidSect="002D6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0D4"/>
    <w:rsid w:val="002D652D"/>
    <w:rsid w:val="00825FD0"/>
    <w:rsid w:val="00CD494F"/>
    <w:rsid w:val="00F2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2018-03-10T11:10:00Z</dcterms:created>
  <dcterms:modified xsi:type="dcterms:W3CDTF">2018-03-10T11:12:00Z</dcterms:modified>
</cp:coreProperties>
</file>